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55C" w:rsidRPr="00C63639" w:rsidRDefault="00A9355C" w:rsidP="00A80916">
      <w:pPr>
        <w:ind w:left="-224"/>
        <w:jc w:val="center"/>
        <w:outlineLvl w:val="0"/>
        <w:rPr>
          <w:b/>
          <w:bCs/>
          <w:sz w:val="28"/>
          <w:szCs w:val="28"/>
        </w:rPr>
      </w:pPr>
      <w:r w:rsidRPr="00C63639">
        <w:rPr>
          <w:b/>
          <w:bCs/>
          <w:sz w:val="28"/>
          <w:szCs w:val="28"/>
        </w:rPr>
        <w:t>Распределение предприятий и организаций по организационно-правовым формам</w:t>
      </w:r>
      <w:proofErr w:type="gramStart"/>
      <w:r w:rsidRPr="00C63639">
        <w:rPr>
          <w:b/>
          <w:bCs/>
          <w:caps/>
          <w:sz w:val="28"/>
          <w:szCs w:val="28"/>
          <w:vertAlign w:val="superscript"/>
        </w:rPr>
        <w:t>1</w:t>
      </w:r>
      <w:proofErr w:type="gramEnd"/>
      <w:r w:rsidRPr="00C63639">
        <w:rPr>
          <w:b/>
          <w:bCs/>
          <w:caps/>
          <w:sz w:val="28"/>
          <w:szCs w:val="28"/>
          <w:vertAlign w:val="superscript"/>
        </w:rPr>
        <w:t>)</w:t>
      </w:r>
    </w:p>
    <w:p w:rsidR="00C066D7" w:rsidRPr="00C63639" w:rsidRDefault="00C066D7" w:rsidP="00C066D7">
      <w:pPr>
        <w:ind w:left="-224"/>
        <w:jc w:val="center"/>
        <w:outlineLvl w:val="0"/>
        <w:rPr>
          <w:bCs/>
          <w:sz w:val="22"/>
          <w:szCs w:val="22"/>
        </w:rPr>
      </w:pPr>
      <w:r w:rsidRPr="00C63639">
        <w:rPr>
          <w:bCs/>
          <w:sz w:val="22"/>
          <w:szCs w:val="22"/>
        </w:rPr>
        <w:t xml:space="preserve">(на конец  года) </w:t>
      </w:r>
    </w:p>
    <w:p w:rsidR="00A9355C" w:rsidRDefault="00A9355C" w:rsidP="00C066D7">
      <w:pPr>
        <w:ind w:left="-224"/>
        <w:jc w:val="center"/>
        <w:outlineLvl w:val="0"/>
        <w:rPr>
          <w:bCs/>
          <w:sz w:val="20"/>
          <w:szCs w:val="20"/>
        </w:rPr>
      </w:pPr>
    </w:p>
    <w:p w:rsidR="00C066D7" w:rsidRPr="00310993" w:rsidRDefault="00C066D7" w:rsidP="00C066D7">
      <w:pPr>
        <w:ind w:left="-224"/>
        <w:jc w:val="center"/>
        <w:outlineLvl w:val="0"/>
        <w:rPr>
          <w:bCs/>
          <w:caps/>
          <w:sz w:val="6"/>
          <w:szCs w:val="6"/>
        </w:rPr>
      </w:pPr>
    </w:p>
    <w:tbl>
      <w:tblPr>
        <w:tblW w:w="13856" w:type="dxa"/>
        <w:jc w:val="center"/>
        <w:tblBorders>
          <w:top w:val="triple" w:sz="4" w:space="0" w:color="92D050"/>
          <w:left w:val="single" w:sz="6" w:space="0" w:color="92D050"/>
          <w:bottom w:val="triple" w:sz="4" w:space="0" w:color="92D050"/>
          <w:right w:val="single" w:sz="6" w:space="0" w:color="92D050"/>
          <w:insideH w:val="single" w:sz="6" w:space="0" w:color="92D050"/>
          <w:insideV w:val="single" w:sz="6" w:space="0" w:color="92D050"/>
        </w:tblBorders>
        <w:tblLayout w:type="fixed"/>
        <w:tblCellMar>
          <w:right w:w="227" w:type="dxa"/>
        </w:tblCellMar>
        <w:tblLook w:val="0400"/>
      </w:tblPr>
      <w:tblGrid>
        <w:gridCol w:w="4695"/>
        <w:gridCol w:w="832"/>
        <w:gridCol w:w="833"/>
        <w:gridCol w:w="833"/>
        <w:gridCol w:w="833"/>
        <w:gridCol w:w="832"/>
        <w:gridCol w:w="833"/>
        <w:gridCol w:w="833"/>
        <w:gridCol w:w="833"/>
        <w:gridCol w:w="833"/>
        <w:gridCol w:w="833"/>
        <w:gridCol w:w="833"/>
      </w:tblGrid>
      <w:tr w:rsidR="00672B56" w:rsidRPr="00C63639" w:rsidTr="00672B56">
        <w:trPr>
          <w:trHeight w:val="191"/>
          <w:jc w:val="center"/>
        </w:trPr>
        <w:tc>
          <w:tcPr>
            <w:tcW w:w="4695" w:type="dxa"/>
            <w:vMerge w:val="restart"/>
            <w:tcBorders>
              <w:top w:val="triple" w:sz="4" w:space="0" w:color="92D050"/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triple" w:sz="4" w:space="0" w:color="92D050"/>
              <w:bottom w:val="single" w:sz="6" w:space="0" w:color="92D050"/>
            </w:tcBorders>
            <w:shd w:val="clear" w:color="auto" w:fill="FFFFCC"/>
            <w:vAlign w:val="center"/>
          </w:tcPr>
          <w:p w:rsidR="00672B56" w:rsidRPr="00C63639" w:rsidRDefault="00672B56" w:rsidP="00760E07">
            <w:pPr>
              <w:ind w:left="-120" w:right="-161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2010</w:t>
            </w:r>
          </w:p>
        </w:tc>
        <w:tc>
          <w:tcPr>
            <w:tcW w:w="833" w:type="dxa"/>
            <w:tcBorders>
              <w:top w:val="triple" w:sz="4" w:space="0" w:color="92D050"/>
              <w:bottom w:val="single" w:sz="6" w:space="0" w:color="92D050"/>
            </w:tcBorders>
            <w:shd w:val="clear" w:color="auto" w:fill="FFFFCC"/>
            <w:vAlign w:val="center"/>
          </w:tcPr>
          <w:p w:rsidR="00672B56" w:rsidRPr="00C63639" w:rsidRDefault="00672B56" w:rsidP="00760E07">
            <w:pPr>
              <w:ind w:left="-120" w:right="-161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2011</w:t>
            </w:r>
          </w:p>
        </w:tc>
        <w:tc>
          <w:tcPr>
            <w:tcW w:w="833" w:type="dxa"/>
            <w:tcBorders>
              <w:top w:val="triple" w:sz="4" w:space="0" w:color="92D050"/>
              <w:bottom w:val="single" w:sz="6" w:space="0" w:color="92D050"/>
            </w:tcBorders>
            <w:shd w:val="clear" w:color="auto" w:fill="FFFFCC"/>
            <w:vAlign w:val="center"/>
          </w:tcPr>
          <w:p w:rsidR="00672B56" w:rsidRPr="00C63639" w:rsidRDefault="00672B56" w:rsidP="00760E07">
            <w:pPr>
              <w:ind w:left="-120" w:right="-161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2012</w:t>
            </w:r>
          </w:p>
        </w:tc>
        <w:tc>
          <w:tcPr>
            <w:tcW w:w="833" w:type="dxa"/>
            <w:tcBorders>
              <w:top w:val="triple" w:sz="4" w:space="0" w:color="92D050"/>
              <w:bottom w:val="single" w:sz="6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ind w:left="-120" w:right="-161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2013</w:t>
            </w:r>
          </w:p>
        </w:tc>
        <w:tc>
          <w:tcPr>
            <w:tcW w:w="832" w:type="dxa"/>
            <w:tcBorders>
              <w:top w:val="triple" w:sz="4" w:space="0" w:color="92D050"/>
              <w:bottom w:val="single" w:sz="6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ind w:left="-120" w:right="-161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2014</w:t>
            </w:r>
          </w:p>
        </w:tc>
        <w:tc>
          <w:tcPr>
            <w:tcW w:w="833" w:type="dxa"/>
            <w:tcBorders>
              <w:top w:val="triple" w:sz="4" w:space="0" w:color="92D050"/>
              <w:bottom w:val="single" w:sz="6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ind w:left="-120" w:right="-161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2015</w:t>
            </w:r>
          </w:p>
        </w:tc>
        <w:tc>
          <w:tcPr>
            <w:tcW w:w="833" w:type="dxa"/>
            <w:tcBorders>
              <w:top w:val="triple" w:sz="4" w:space="0" w:color="92D050"/>
              <w:bottom w:val="single" w:sz="6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ind w:left="-120" w:right="-161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2016</w:t>
            </w:r>
          </w:p>
        </w:tc>
        <w:tc>
          <w:tcPr>
            <w:tcW w:w="833" w:type="dxa"/>
            <w:tcBorders>
              <w:top w:val="triple" w:sz="4" w:space="0" w:color="92D050"/>
              <w:bottom w:val="single" w:sz="6" w:space="0" w:color="92D050"/>
            </w:tcBorders>
            <w:shd w:val="clear" w:color="auto" w:fill="FFFFCC"/>
          </w:tcPr>
          <w:p w:rsidR="00672B56" w:rsidRPr="00B254E2" w:rsidRDefault="00672B56" w:rsidP="00760E07">
            <w:pPr>
              <w:ind w:left="-120" w:right="-16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2017</w:t>
            </w:r>
          </w:p>
        </w:tc>
        <w:tc>
          <w:tcPr>
            <w:tcW w:w="833" w:type="dxa"/>
            <w:tcBorders>
              <w:top w:val="triple" w:sz="4" w:space="0" w:color="92D050"/>
              <w:bottom w:val="single" w:sz="6" w:space="0" w:color="92D050"/>
            </w:tcBorders>
            <w:shd w:val="clear" w:color="auto" w:fill="FFFFCC"/>
          </w:tcPr>
          <w:p w:rsidR="00672B56" w:rsidRPr="008A416B" w:rsidRDefault="00672B56" w:rsidP="00760E07">
            <w:pPr>
              <w:ind w:left="-120" w:right="-16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833" w:type="dxa"/>
            <w:tcBorders>
              <w:top w:val="triple" w:sz="4" w:space="0" w:color="92D050"/>
              <w:bottom w:val="single" w:sz="6" w:space="0" w:color="92D050"/>
            </w:tcBorders>
            <w:shd w:val="clear" w:color="auto" w:fill="FFFFCC"/>
          </w:tcPr>
          <w:p w:rsidR="00672B56" w:rsidRDefault="00672B56" w:rsidP="00760E07">
            <w:pPr>
              <w:ind w:left="-120" w:right="-16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33" w:type="dxa"/>
            <w:tcBorders>
              <w:top w:val="triple" w:sz="4" w:space="0" w:color="92D050"/>
              <w:bottom w:val="single" w:sz="6" w:space="0" w:color="92D050"/>
            </w:tcBorders>
            <w:shd w:val="clear" w:color="auto" w:fill="FFFFCC"/>
          </w:tcPr>
          <w:p w:rsidR="00672B56" w:rsidRPr="00672B56" w:rsidRDefault="00672B56" w:rsidP="00760E07">
            <w:pPr>
              <w:ind w:left="-120" w:right="-16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2020</w:t>
            </w:r>
          </w:p>
        </w:tc>
      </w:tr>
      <w:tr w:rsidR="00672B56" w:rsidRPr="00C63639" w:rsidTr="004951D3">
        <w:trPr>
          <w:trHeight w:val="167"/>
          <w:jc w:val="center"/>
        </w:trPr>
        <w:tc>
          <w:tcPr>
            <w:tcW w:w="4695" w:type="dxa"/>
            <w:vMerge/>
            <w:tcBorders>
              <w:bottom w:val="triple" w:sz="4" w:space="0" w:color="92D050"/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8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61" w:type="dxa"/>
            <w:gridSpan w:val="11"/>
            <w:tcBorders>
              <w:top w:val="single" w:sz="6" w:space="0" w:color="92D050"/>
              <w:left w:val="triple" w:sz="4" w:space="0" w:color="92D050"/>
              <w:bottom w:val="triple" w:sz="4" w:space="0" w:color="92D050"/>
            </w:tcBorders>
            <w:shd w:val="clear" w:color="auto" w:fill="FFFFCC"/>
            <w:vAlign w:val="center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84"/>
              <w:jc w:val="center"/>
              <w:rPr>
                <w:b/>
                <w:sz w:val="20"/>
                <w:szCs w:val="20"/>
              </w:rPr>
            </w:pPr>
            <w:r w:rsidRPr="00C63639">
              <w:rPr>
                <w:b/>
                <w:sz w:val="20"/>
                <w:szCs w:val="20"/>
              </w:rPr>
              <w:t>Число предприятий и организаций</w:t>
            </w:r>
          </w:p>
        </w:tc>
      </w:tr>
      <w:tr w:rsidR="00672B56" w:rsidRPr="00C63639" w:rsidTr="00672B56">
        <w:trPr>
          <w:trHeight w:val="106"/>
          <w:jc w:val="center"/>
        </w:trPr>
        <w:tc>
          <w:tcPr>
            <w:tcW w:w="4695" w:type="dxa"/>
            <w:tcBorders>
              <w:top w:val="triple" w:sz="4" w:space="0" w:color="92D050"/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tabs>
                <w:tab w:val="center" w:pos="1371"/>
              </w:tabs>
              <w:rPr>
                <w:b/>
                <w:sz w:val="20"/>
                <w:szCs w:val="20"/>
              </w:rPr>
            </w:pPr>
            <w:r w:rsidRPr="00C63639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32" w:type="dxa"/>
            <w:tcBorders>
              <w:top w:val="triple" w:sz="4" w:space="0" w:color="92D050"/>
            </w:tcBorders>
            <w:shd w:val="clear" w:color="auto" w:fill="auto"/>
            <w:vAlign w:val="bottom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213"/>
              <w:jc w:val="center"/>
              <w:rPr>
                <w:b/>
                <w:sz w:val="20"/>
                <w:szCs w:val="20"/>
              </w:rPr>
            </w:pPr>
            <w:r w:rsidRPr="00C63639">
              <w:rPr>
                <w:b/>
                <w:sz w:val="20"/>
                <w:szCs w:val="20"/>
              </w:rPr>
              <w:t>10101</w:t>
            </w:r>
          </w:p>
        </w:tc>
        <w:tc>
          <w:tcPr>
            <w:tcW w:w="833" w:type="dxa"/>
            <w:tcBorders>
              <w:top w:val="triple" w:sz="4" w:space="0" w:color="92D050"/>
            </w:tcBorders>
            <w:vAlign w:val="bottom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213"/>
              <w:jc w:val="center"/>
              <w:rPr>
                <w:b/>
                <w:sz w:val="20"/>
                <w:szCs w:val="20"/>
              </w:rPr>
            </w:pPr>
            <w:r w:rsidRPr="00C63639">
              <w:rPr>
                <w:b/>
                <w:sz w:val="20"/>
                <w:szCs w:val="20"/>
              </w:rPr>
              <w:t>10053</w:t>
            </w:r>
          </w:p>
        </w:tc>
        <w:tc>
          <w:tcPr>
            <w:tcW w:w="833" w:type="dxa"/>
            <w:tcBorders>
              <w:top w:val="triple" w:sz="4" w:space="0" w:color="92D050"/>
            </w:tcBorders>
            <w:vAlign w:val="bottom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213"/>
              <w:jc w:val="center"/>
              <w:rPr>
                <w:b/>
                <w:sz w:val="20"/>
                <w:szCs w:val="20"/>
              </w:rPr>
            </w:pPr>
            <w:r w:rsidRPr="00C63639">
              <w:rPr>
                <w:b/>
                <w:sz w:val="20"/>
                <w:szCs w:val="20"/>
              </w:rPr>
              <w:t>9891</w:t>
            </w:r>
          </w:p>
        </w:tc>
        <w:tc>
          <w:tcPr>
            <w:tcW w:w="833" w:type="dxa"/>
            <w:tcBorders>
              <w:top w:val="triple" w:sz="4" w:space="0" w:color="92D050"/>
            </w:tcBorders>
            <w:vAlign w:val="bottom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213"/>
              <w:jc w:val="center"/>
              <w:rPr>
                <w:b/>
                <w:sz w:val="20"/>
                <w:szCs w:val="20"/>
              </w:rPr>
            </w:pPr>
            <w:r w:rsidRPr="00C63639">
              <w:rPr>
                <w:b/>
                <w:sz w:val="20"/>
                <w:szCs w:val="20"/>
              </w:rPr>
              <w:t>9350</w:t>
            </w:r>
          </w:p>
        </w:tc>
        <w:tc>
          <w:tcPr>
            <w:tcW w:w="832" w:type="dxa"/>
            <w:tcBorders>
              <w:top w:val="triple" w:sz="4" w:space="0" w:color="92D050"/>
            </w:tcBorders>
            <w:vAlign w:val="bottom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213"/>
              <w:jc w:val="center"/>
              <w:rPr>
                <w:b/>
                <w:sz w:val="20"/>
                <w:szCs w:val="20"/>
                <w:lang w:val="en-US"/>
              </w:rPr>
            </w:pPr>
            <w:r w:rsidRPr="00C63639">
              <w:rPr>
                <w:b/>
                <w:sz w:val="20"/>
                <w:szCs w:val="20"/>
                <w:lang w:val="en-US"/>
              </w:rPr>
              <w:t>9562</w:t>
            </w:r>
          </w:p>
        </w:tc>
        <w:tc>
          <w:tcPr>
            <w:tcW w:w="833" w:type="dxa"/>
            <w:tcBorders>
              <w:top w:val="triple" w:sz="4" w:space="0" w:color="92D050"/>
            </w:tcBorders>
            <w:vAlign w:val="bottom"/>
          </w:tcPr>
          <w:p w:rsidR="00672B56" w:rsidRPr="00C63639" w:rsidRDefault="00672B56" w:rsidP="00E624A3">
            <w:pPr>
              <w:tabs>
                <w:tab w:val="left" w:pos="1044"/>
              </w:tabs>
              <w:ind w:left="-120" w:right="-213"/>
              <w:jc w:val="center"/>
              <w:rPr>
                <w:b/>
                <w:sz w:val="20"/>
                <w:szCs w:val="20"/>
              </w:rPr>
            </w:pPr>
            <w:r w:rsidRPr="00C63639">
              <w:rPr>
                <w:b/>
                <w:sz w:val="20"/>
                <w:szCs w:val="20"/>
                <w:lang w:val="en-US"/>
              </w:rPr>
              <w:t>98</w:t>
            </w:r>
            <w:r w:rsidRPr="00C63639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833" w:type="dxa"/>
            <w:tcBorders>
              <w:top w:val="triple" w:sz="4" w:space="0" w:color="92D050"/>
            </w:tcBorders>
            <w:vAlign w:val="bottom"/>
          </w:tcPr>
          <w:p w:rsidR="00672B56" w:rsidRPr="00C63639" w:rsidRDefault="00672B56" w:rsidP="00E624A3">
            <w:pPr>
              <w:tabs>
                <w:tab w:val="left" w:pos="1044"/>
              </w:tabs>
              <w:ind w:left="-120" w:right="-213"/>
              <w:jc w:val="center"/>
              <w:rPr>
                <w:b/>
                <w:sz w:val="20"/>
                <w:szCs w:val="20"/>
                <w:lang w:val="en-US"/>
              </w:rPr>
            </w:pPr>
            <w:r w:rsidRPr="00C63639">
              <w:rPr>
                <w:b/>
                <w:sz w:val="20"/>
                <w:szCs w:val="20"/>
                <w:lang w:val="en-US"/>
              </w:rPr>
              <w:t>10397</w:t>
            </w:r>
          </w:p>
        </w:tc>
        <w:tc>
          <w:tcPr>
            <w:tcW w:w="833" w:type="dxa"/>
            <w:tcBorders>
              <w:top w:val="triple" w:sz="4" w:space="0" w:color="92D050"/>
            </w:tcBorders>
            <w:vAlign w:val="bottom"/>
          </w:tcPr>
          <w:p w:rsidR="00672B56" w:rsidRPr="00C63639" w:rsidRDefault="00672B56" w:rsidP="00E624A3">
            <w:pPr>
              <w:tabs>
                <w:tab w:val="left" w:pos="1044"/>
              </w:tabs>
              <w:ind w:left="-120" w:right="-213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10118</w:t>
            </w:r>
          </w:p>
        </w:tc>
        <w:tc>
          <w:tcPr>
            <w:tcW w:w="833" w:type="dxa"/>
            <w:tcBorders>
              <w:top w:val="triple" w:sz="4" w:space="0" w:color="92D050"/>
            </w:tcBorders>
          </w:tcPr>
          <w:p w:rsidR="00672B56" w:rsidRDefault="00672B56" w:rsidP="00E624A3">
            <w:pPr>
              <w:tabs>
                <w:tab w:val="left" w:pos="1044"/>
              </w:tabs>
              <w:ind w:left="-120" w:right="-213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10001</w:t>
            </w:r>
          </w:p>
        </w:tc>
        <w:tc>
          <w:tcPr>
            <w:tcW w:w="833" w:type="dxa"/>
            <w:tcBorders>
              <w:top w:val="triple" w:sz="4" w:space="0" w:color="92D050"/>
            </w:tcBorders>
          </w:tcPr>
          <w:p w:rsidR="00672B56" w:rsidRPr="004463EA" w:rsidRDefault="00672B56" w:rsidP="00E624A3">
            <w:pPr>
              <w:tabs>
                <w:tab w:val="left" w:pos="1044"/>
              </w:tabs>
              <w:ind w:left="-120" w:right="-2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10179</w:t>
            </w:r>
          </w:p>
        </w:tc>
        <w:tc>
          <w:tcPr>
            <w:tcW w:w="833" w:type="dxa"/>
            <w:tcBorders>
              <w:top w:val="triple" w:sz="4" w:space="0" w:color="92D050"/>
            </w:tcBorders>
          </w:tcPr>
          <w:p w:rsidR="00672B56" w:rsidRDefault="00743108" w:rsidP="00E624A3">
            <w:pPr>
              <w:tabs>
                <w:tab w:val="left" w:pos="1044"/>
              </w:tabs>
              <w:ind w:left="-120" w:right="-2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9515</w:t>
            </w:r>
          </w:p>
        </w:tc>
      </w:tr>
      <w:tr w:rsidR="00672B56" w:rsidRPr="00C63639" w:rsidTr="00672B56">
        <w:trPr>
          <w:trHeight w:val="77"/>
          <w:jc w:val="center"/>
        </w:trPr>
        <w:tc>
          <w:tcPr>
            <w:tcW w:w="4695" w:type="dxa"/>
            <w:tcBorders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tabs>
                <w:tab w:val="center" w:pos="1371"/>
              </w:tabs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    из них:</w:t>
            </w:r>
          </w:p>
          <w:p w:rsidR="00672B56" w:rsidRPr="00C63639" w:rsidRDefault="00672B56" w:rsidP="00760E07">
            <w:pPr>
              <w:tabs>
                <w:tab w:val="center" w:pos="1371"/>
              </w:tabs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юридические лица, являющиеся </w:t>
            </w:r>
          </w:p>
          <w:p w:rsidR="00672B56" w:rsidRPr="00C63639" w:rsidRDefault="00672B56" w:rsidP="00760E07">
            <w:pPr>
              <w:tabs>
                <w:tab w:val="center" w:pos="1371"/>
              </w:tabs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коммерческими организациями</w:t>
            </w:r>
          </w:p>
        </w:tc>
        <w:tc>
          <w:tcPr>
            <w:tcW w:w="832" w:type="dxa"/>
            <w:shd w:val="clear" w:color="auto" w:fill="auto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7153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6654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6528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5963</w:t>
            </w:r>
          </w:p>
        </w:tc>
        <w:tc>
          <w:tcPr>
            <w:tcW w:w="832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6137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</w:p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64</w:t>
            </w:r>
            <w:r w:rsidRPr="00C63639">
              <w:rPr>
                <w:sz w:val="20"/>
                <w:szCs w:val="20"/>
              </w:rPr>
              <w:t>5</w:t>
            </w:r>
            <w:r w:rsidRPr="00C63639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6970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6785</w:t>
            </w:r>
          </w:p>
        </w:tc>
        <w:tc>
          <w:tcPr>
            <w:tcW w:w="833" w:type="dxa"/>
            <w:vAlign w:val="bottom"/>
          </w:tcPr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6887</w:t>
            </w:r>
          </w:p>
        </w:tc>
        <w:tc>
          <w:tcPr>
            <w:tcW w:w="833" w:type="dxa"/>
          </w:tcPr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D43EB8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7128</w:t>
            </w:r>
          </w:p>
        </w:tc>
        <w:tc>
          <w:tcPr>
            <w:tcW w:w="833" w:type="dxa"/>
          </w:tcPr>
          <w:p w:rsidR="00743108" w:rsidRDefault="00743108" w:rsidP="00E624A3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743108" w:rsidRDefault="00743108" w:rsidP="00743108">
            <w:pPr>
              <w:rPr>
                <w:sz w:val="20"/>
                <w:szCs w:val="20"/>
              </w:rPr>
            </w:pPr>
          </w:p>
          <w:p w:rsidR="00672B56" w:rsidRPr="00743108" w:rsidRDefault="00743108" w:rsidP="007431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6546</w:t>
            </w:r>
          </w:p>
        </w:tc>
      </w:tr>
      <w:tr w:rsidR="00672B56" w:rsidRPr="00C63639" w:rsidTr="00672B56">
        <w:trPr>
          <w:trHeight w:val="65"/>
          <w:jc w:val="center"/>
        </w:trPr>
        <w:tc>
          <w:tcPr>
            <w:tcW w:w="4695" w:type="dxa"/>
            <w:tcBorders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tabs>
                <w:tab w:val="left" w:pos="510"/>
                <w:tab w:val="center" w:pos="1371"/>
              </w:tabs>
              <w:rPr>
                <w:sz w:val="20"/>
                <w:szCs w:val="20"/>
              </w:rPr>
            </w:pPr>
            <w:r w:rsidRPr="00C63639">
              <w:rPr>
                <w:b/>
                <w:sz w:val="20"/>
                <w:szCs w:val="20"/>
              </w:rPr>
              <w:tab/>
            </w:r>
            <w:r w:rsidRPr="00C63639">
              <w:rPr>
                <w:sz w:val="20"/>
                <w:szCs w:val="20"/>
              </w:rPr>
              <w:t>из них:</w:t>
            </w:r>
          </w:p>
          <w:p w:rsidR="00672B56" w:rsidRPr="00C63639" w:rsidRDefault="00672B56" w:rsidP="00760E07">
            <w:pPr>
              <w:tabs>
                <w:tab w:val="left" w:pos="310"/>
                <w:tab w:val="center" w:pos="1371"/>
              </w:tabs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унитарные предприятия</w:t>
            </w:r>
          </w:p>
        </w:tc>
        <w:tc>
          <w:tcPr>
            <w:tcW w:w="832" w:type="dxa"/>
            <w:shd w:val="clear" w:color="auto" w:fill="auto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479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431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411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392</w:t>
            </w:r>
          </w:p>
        </w:tc>
        <w:tc>
          <w:tcPr>
            <w:tcW w:w="832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394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</w:p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  <w:lang w:val="en-US"/>
              </w:rPr>
              <w:t>36</w:t>
            </w:r>
            <w:r w:rsidRPr="00C63639">
              <w:rPr>
                <w:sz w:val="20"/>
                <w:szCs w:val="20"/>
              </w:rPr>
              <w:t>3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355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336</w:t>
            </w:r>
          </w:p>
        </w:tc>
        <w:tc>
          <w:tcPr>
            <w:tcW w:w="833" w:type="dxa"/>
            <w:vAlign w:val="bottom"/>
          </w:tcPr>
          <w:p w:rsidR="00672B56" w:rsidRDefault="00672B56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833" w:type="dxa"/>
          </w:tcPr>
          <w:p w:rsidR="00672B56" w:rsidRDefault="00672B56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D43EB8" w:rsidRDefault="00672B56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</w:t>
            </w:r>
          </w:p>
        </w:tc>
        <w:tc>
          <w:tcPr>
            <w:tcW w:w="833" w:type="dxa"/>
          </w:tcPr>
          <w:p w:rsidR="00743108" w:rsidRDefault="00743108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743108" w:rsidRDefault="00743108" w:rsidP="007431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</w:tr>
      <w:tr w:rsidR="00672B56" w:rsidRPr="00C63639" w:rsidTr="00672B56">
        <w:trPr>
          <w:trHeight w:val="67"/>
          <w:jc w:val="center"/>
        </w:trPr>
        <w:tc>
          <w:tcPr>
            <w:tcW w:w="4695" w:type="dxa"/>
            <w:tcBorders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хозяйственные общества  и товарищества</w:t>
            </w:r>
          </w:p>
        </w:tc>
        <w:tc>
          <w:tcPr>
            <w:tcW w:w="832" w:type="dxa"/>
            <w:shd w:val="clear" w:color="auto" w:fill="auto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5447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5247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5220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4860</w:t>
            </w:r>
          </w:p>
        </w:tc>
        <w:tc>
          <w:tcPr>
            <w:tcW w:w="832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5110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822C8F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822C8F">
              <w:rPr>
                <w:rFonts w:ascii="Arial" w:hAnsi="Arial" w:cs="Arial"/>
                <w:sz w:val="18"/>
                <w:szCs w:val="16"/>
              </w:rPr>
              <w:t>5397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5903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5817</w:t>
            </w:r>
          </w:p>
        </w:tc>
        <w:tc>
          <w:tcPr>
            <w:tcW w:w="833" w:type="dxa"/>
            <w:vAlign w:val="bottom"/>
          </w:tcPr>
          <w:p w:rsidR="00672B56" w:rsidRDefault="00672B56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5955</w:t>
            </w:r>
          </w:p>
        </w:tc>
        <w:tc>
          <w:tcPr>
            <w:tcW w:w="833" w:type="dxa"/>
          </w:tcPr>
          <w:p w:rsidR="00672B56" w:rsidRPr="00D43EB8" w:rsidRDefault="00672B56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6226</w:t>
            </w:r>
          </w:p>
        </w:tc>
        <w:tc>
          <w:tcPr>
            <w:tcW w:w="833" w:type="dxa"/>
          </w:tcPr>
          <w:p w:rsidR="00672B56" w:rsidRDefault="00743108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5806</w:t>
            </w:r>
          </w:p>
        </w:tc>
      </w:tr>
      <w:tr w:rsidR="00672B56" w:rsidRPr="00C63639" w:rsidTr="00672B56">
        <w:trPr>
          <w:trHeight w:val="65"/>
          <w:jc w:val="center"/>
        </w:trPr>
        <w:tc>
          <w:tcPr>
            <w:tcW w:w="4695" w:type="dxa"/>
            <w:tcBorders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tabs>
                <w:tab w:val="left" w:pos="780"/>
                <w:tab w:val="center" w:pos="1371"/>
              </w:tabs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            в том числе акционерные  общества</w:t>
            </w:r>
          </w:p>
        </w:tc>
        <w:tc>
          <w:tcPr>
            <w:tcW w:w="832" w:type="dxa"/>
            <w:shd w:val="clear" w:color="auto" w:fill="auto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221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207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190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166</w:t>
            </w:r>
          </w:p>
        </w:tc>
        <w:tc>
          <w:tcPr>
            <w:tcW w:w="832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201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  <w:lang w:val="en-US"/>
              </w:rPr>
              <w:t>15</w:t>
            </w:r>
            <w:r w:rsidRPr="00822C8F">
              <w:rPr>
                <w:sz w:val="20"/>
                <w:szCs w:val="20"/>
              </w:rPr>
              <w:t>3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163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127</w:t>
            </w:r>
          </w:p>
        </w:tc>
        <w:tc>
          <w:tcPr>
            <w:tcW w:w="833" w:type="dxa"/>
            <w:vAlign w:val="bottom"/>
          </w:tcPr>
          <w:p w:rsidR="00672B56" w:rsidRDefault="00672B56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118</w:t>
            </w:r>
          </w:p>
        </w:tc>
        <w:tc>
          <w:tcPr>
            <w:tcW w:w="833" w:type="dxa"/>
          </w:tcPr>
          <w:p w:rsidR="00672B56" w:rsidRPr="00D43EB8" w:rsidRDefault="00672B56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33" w:type="dxa"/>
          </w:tcPr>
          <w:p w:rsidR="00672B56" w:rsidRDefault="00743108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672B56" w:rsidRPr="00C63639" w:rsidTr="00672B56">
        <w:trPr>
          <w:trHeight w:val="61"/>
          <w:jc w:val="center"/>
        </w:trPr>
        <w:tc>
          <w:tcPr>
            <w:tcW w:w="4695" w:type="dxa"/>
            <w:tcBorders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tabs>
                <w:tab w:val="left" w:pos="462"/>
              </w:tabs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юридические  лица, являющиеся       </w:t>
            </w:r>
          </w:p>
          <w:p w:rsidR="00672B56" w:rsidRPr="00C63639" w:rsidRDefault="00672B56" w:rsidP="00760E07">
            <w:pPr>
              <w:tabs>
                <w:tab w:val="left" w:pos="462"/>
              </w:tabs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некоммерческими организациями</w:t>
            </w:r>
          </w:p>
        </w:tc>
        <w:tc>
          <w:tcPr>
            <w:tcW w:w="832" w:type="dxa"/>
            <w:shd w:val="clear" w:color="auto" w:fill="auto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2613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3054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3026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3045</w:t>
            </w:r>
          </w:p>
        </w:tc>
        <w:tc>
          <w:tcPr>
            <w:tcW w:w="832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3074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  <w:lang w:val="en-US"/>
              </w:rPr>
              <w:t>305</w:t>
            </w:r>
            <w:r w:rsidRPr="00822C8F">
              <w:rPr>
                <w:sz w:val="20"/>
                <w:szCs w:val="20"/>
              </w:rPr>
              <w:t>8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3102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3056</w:t>
            </w:r>
          </w:p>
        </w:tc>
        <w:tc>
          <w:tcPr>
            <w:tcW w:w="833" w:type="dxa"/>
            <w:vAlign w:val="bottom"/>
          </w:tcPr>
          <w:p w:rsidR="00672B56" w:rsidRDefault="00672B56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2851</w:t>
            </w:r>
          </w:p>
        </w:tc>
        <w:tc>
          <w:tcPr>
            <w:tcW w:w="833" w:type="dxa"/>
          </w:tcPr>
          <w:p w:rsidR="00672B56" w:rsidRDefault="00672B56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D43EB8" w:rsidRDefault="00672B56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2820</w:t>
            </w:r>
          </w:p>
        </w:tc>
        <w:tc>
          <w:tcPr>
            <w:tcW w:w="833" w:type="dxa"/>
          </w:tcPr>
          <w:p w:rsidR="00743108" w:rsidRDefault="00743108" w:rsidP="00E624A3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743108" w:rsidRDefault="00743108" w:rsidP="007431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2752</w:t>
            </w:r>
          </w:p>
        </w:tc>
      </w:tr>
      <w:tr w:rsidR="00672B56" w:rsidRPr="00C63639" w:rsidTr="00672B56">
        <w:trPr>
          <w:trHeight w:val="68"/>
          <w:jc w:val="center"/>
        </w:trPr>
        <w:tc>
          <w:tcPr>
            <w:tcW w:w="4695" w:type="dxa"/>
            <w:tcBorders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tabs>
                <w:tab w:val="left" w:pos="710"/>
                <w:tab w:val="center" w:pos="1371"/>
              </w:tabs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ab/>
              <w:t>из них:</w:t>
            </w:r>
          </w:p>
          <w:p w:rsidR="00672B56" w:rsidRPr="00C63639" w:rsidRDefault="00672B56" w:rsidP="00760E07">
            <w:pPr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       потребительские кооперативы</w:t>
            </w:r>
          </w:p>
        </w:tc>
        <w:tc>
          <w:tcPr>
            <w:tcW w:w="832" w:type="dxa"/>
            <w:shd w:val="clear" w:color="auto" w:fill="auto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82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75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72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57</w:t>
            </w:r>
          </w:p>
        </w:tc>
        <w:tc>
          <w:tcPr>
            <w:tcW w:w="832" w:type="dxa"/>
            <w:vAlign w:val="bottom"/>
          </w:tcPr>
          <w:p w:rsidR="00672B56" w:rsidRPr="00C63639" w:rsidRDefault="00672B56" w:rsidP="00760E07">
            <w:pPr>
              <w:tabs>
                <w:tab w:val="left" w:pos="140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59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822C8F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822C8F">
              <w:rPr>
                <w:sz w:val="20"/>
                <w:szCs w:val="20"/>
              </w:rPr>
              <w:t>68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71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72</w:t>
            </w:r>
          </w:p>
        </w:tc>
        <w:tc>
          <w:tcPr>
            <w:tcW w:w="833" w:type="dxa"/>
            <w:vAlign w:val="bottom"/>
          </w:tcPr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833" w:type="dxa"/>
          </w:tcPr>
          <w:p w:rsidR="00743108" w:rsidRDefault="00743108" w:rsidP="00E624A3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D43EB8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833" w:type="dxa"/>
          </w:tcPr>
          <w:p w:rsidR="00743108" w:rsidRDefault="00743108" w:rsidP="00E624A3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Default="00743108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</w:tr>
      <w:tr w:rsidR="00672B56" w:rsidRPr="00C63639" w:rsidTr="00672B56">
        <w:trPr>
          <w:trHeight w:val="54"/>
          <w:jc w:val="center"/>
        </w:trPr>
        <w:tc>
          <w:tcPr>
            <w:tcW w:w="4695" w:type="dxa"/>
            <w:tcBorders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tabs>
                <w:tab w:val="left" w:pos="210"/>
                <w:tab w:val="center" w:pos="1371"/>
              </w:tabs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ab/>
              <w:t xml:space="preserve">     учреждения</w:t>
            </w:r>
          </w:p>
        </w:tc>
        <w:tc>
          <w:tcPr>
            <w:tcW w:w="832" w:type="dxa"/>
            <w:shd w:val="clear" w:color="auto" w:fill="auto"/>
            <w:vAlign w:val="bottom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1692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2147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2230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2277</w:t>
            </w:r>
          </w:p>
        </w:tc>
        <w:tc>
          <w:tcPr>
            <w:tcW w:w="832" w:type="dxa"/>
            <w:vAlign w:val="bottom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2658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  <w:lang w:val="en-US"/>
              </w:rPr>
              <w:t>230</w:t>
            </w:r>
            <w:r w:rsidRPr="00C63639">
              <w:rPr>
                <w:sz w:val="20"/>
                <w:szCs w:val="20"/>
              </w:rPr>
              <w:t>4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2347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2347</w:t>
            </w:r>
          </w:p>
        </w:tc>
        <w:tc>
          <w:tcPr>
            <w:tcW w:w="833" w:type="dxa"/>
            <w:vAlign w:val="bottom"/>
          </w:tcPr>
          <w:p w:rsidR="00672B56" w:rsidRDefault="00672B56" w:rsidP="00E624A3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2199</w:t>
            </w:r>
          </w:p>
        </w:tc>
        <w:tc>
          <w:tcPr>
            <w:tcW w:w="833" w:type="dxa"/>
          </w:tcPr>
          <w:p w:rsidR="00672B56" w:rsidRPr="00D43EB8" w:rsidRDefault="00672B56" w:rsidP="00E624A3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2164</w:t>
            </w:r>
          </w:p>
        </w:tc>
        <w:tc>
          <w:tcPr>
            <w:tcW w:w="833" w:type="dxa"/>
          </w:tcPr>
          <w:p w:rsidR="00672B56" w:rsidRDefault="00743108" w:rsidP="00E624A3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2131</w:t>
            </w:r>
          </w:p>
        </w:tc>
      </w:tr>
      <w:tr w:rsidR="00672B56" w:rsidRPr="00C63639" w:rsidTr="00672B56">
        <w:trPr>
          <w:trHeight w:val="54"/>
          <w:jc w:val="center"/>
        </w:trPr>
        <w:tc>
          <w:tcPr>
            <w:tcW w:w="4695" w:type="dxa"/>
            <w:tcBorders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tabs>
                <w:tab w:val="left" w:pos="157"/>
                <w:tab w:val="left" w:pos="200"/>
                <w:tab w:val="left" w:pos="462"/>
                <w:tab w:val="left" w:pos="841"/>
                <w:tab w:val="center" w:pos="1371"/>
              </w:tabs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       фонды</w:t>
            </w:r>
          </w:p>
        </w:tc>
        <w:tc>
          <w:tcPr>
            <w:tcW w:w="832" w:type="dxa"/>
            <w:shd w:val="clear" w:color="auto" w:fill="auto"/>
            <w:vAlign w:val="bottom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63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60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51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47</w:t>
            </w:r>
          </w:p>
        </w:tc>
        <w:tc>
          <w:tcPr>
            <w:tcW w:w="832" w:type="dxa"/>
            <w:vAlign w:val="bottom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62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833" w:type="dxa"/>
            <w:vAlign w:val="bottom"/>
          </w:tcPr>
          <w:p w:rsidR="00672B56" w:rsidRDefault="00672B56" w:rsidP="00E624A3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833" w:type="dxa"/>
          </w:tcPr>
          <w:p w:rsidR="00672B56" w:rsidRPr="0078585B" w:rsidRDefault="00672B56" w:rsidP="00E624A3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833" w:type="dxa"/>
          </w:tcPr>
          <w:p w:rsidR="00672B56" w:rsidRDefault="00743108" w:rsidP="00E624A3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672B56" w:rsidRPr="00C63639" w:rsidTr="00672B56">
        <w:trPr>
          <w:trHeight w:val="54"/>
          <w:jc w:val="center"/>
        </w:trPr>
        <w:tc>
          <w:tcPr>
            <w:tcW w:w="4695" w:type="dxa"/>
            <w:tcBorders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tabs>
                <w:tab w:val="left" w:pos="157"/>
                <w:tab w:val="left" w:pos="200"/>
                <w:tab w:val="left" w:pos="462"/>
                <w:tab w:val="left" w:pos="841"/>
                <w:tab w:val="center" w:pos="1371"/>
              </w:tabs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организации без прав юридического лица</w:t>
            </w:r>
          </w:p>
        </w:tc>
        <w:tc>
          <w:tcPr>
            <w:tcW w:w="832" w:type="dxa"/>
            <w:shd w:val="clear" w:color="auto" w:fill="auto"/>
            <w:vAlign w:val="bottom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335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345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337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342</w:t>
            </w:r>
          </w:p>
        </w:tc>
        <w:tc>
          <w:tcPr>
            <w:tcW w:w="832" w:type="dxa"/>
            <w:vAlign w:val="bottom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3</w:t>
            </w:r>
            <w:r w:rsidRPr="00C63639">
              <w:rPr>
                <w:sz w:val="20"/>
                <w:szCs w:val="20"/>
              </w:rPr>
              <w:t>5</w:t>
            </w:r>
            <w:r w:rsidRPr="00C6363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325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325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277</w:t>
            </w:r>
          </w:p>
        </w:tc>
        <w:tc>
          <w:tcPr>
            <w:tcW w:w="833" w:type="dxa"/>
            <w:vAlign w:val="bottom"/>
          </w:tcPr>
          <w:p w:rsidR="00672B56" w:rsidRDefault="00672B56" w:rsidP="00E624A3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263</w:t>
            </w:r>
          </w:p>
        </w:tc>
        <w:tc>
          <w:tcPr>
            <w:tcW w:w="833" w:type="dxa"/>
          </w:tcPr>
          <w:p w:rsidR="00672B56" w:rsidRPr="00D43EB8" w:rsidRDefault="00672B56" w:rsidP="00E624A3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833" w:type="dxa"/>
          </w:tcPr>
          <w:p w:rsidR="00672B56" w:rsidRDefault="00743108" w:rsidP="00E624A3">
            <w:pPr>
              <w:tabs>
                <w:tab w:val="left" w:pos="1044"/>
              </w:tabs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</w:tr>
      <w:tr w:rsidR="00672B56" w:rsidRPr="00C63639" w:rsidTr="003E4CE7">
        <w:trPr>
          <w:trHeight w:val="54"/>
          <w:jc w:val="center"/>
        </w:trPr>
        <w:tc>
          <w:tcPr>
            <w:tcW w:w="4695" w:type="dxa"/>
            <w:tcBorders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84"/>
              <w:rPr>
                <w:b/>
                <w:sz w:val="20"/>
                <w:szCs w:val="20"/>
              </w:rPr>
            </w:pPr>
            <w:bookmarkStart w:id="0" w:name="_GoBack" w:colFirst="1" w:colLast="1"/>
          </w:p>
        </w:tc>
        <w:tc>
          <w:tcPr>
            <w:tcW w:w="9161" w:type="dxa"/>
            <w:gridSpan w:val="11"/>
            <w:tcBorders>
              <w:left w:val="triple" w:sz="4" w:space="0" w:color="92D050"/>
            </w:tcBorders>
            <w:shd w:val="clear" w:color="auto" w:fill="FFFFCC"/>
            <w:vAlign w:val="center"/>
          </w:tcPr>
          <w:p w:rsidR="00672B56" w:rsidRPr="00C63639" w:rsidRDefault="00672B56" w:rsidP="00760E07">
            <w:pPr>
              <w:tabs>
                <w:tab w:val="left" w:pos="1044"/>
              </w:tabs>
              <w:ind w:left="-120" w:right="-84"/>
              <w:jc w:val="center"/>
              <w:rPr>
                <w:b/>
                <w:sz w:val="20"/>
                <w:szCs w:val="20"/>
              </w:rPr>
            </w:pPr>
            <w:r w:rsidRPr="00C63639">
              <w:rPr>
                <w:b/>
                <w:sz w:val="20"/>
                <w:szCs w:val="20"/>
              </w:rPr>
              <w:t>В процентах к итогу</w:t>
            </w:r>
          </w:p>
        </w:tc>
      </w:tr>
      <w:bookmarkEnd w:id="0"/>
      <w:tr w:rsidR="00672B56" w:rsidRPr="00C63639" w:rsidTr="00672B56">
        <w:trPr>
          <w:trHeight w:val="54"/>
          <w:jc w:val="center"/>
        </w:trPr>
        <w:tc>
          <w:tcPr>
            <w:tcW w:w="4695" w:type="dxa"/>
            <w:tcBorders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tabs>
                <w:tab w:val="center" w:pos="1371"/>
              </w:tabs>
              <w:rPr>
                <w:b/>
                <w:sz w:val="20"/>
                <w:szCs w:val="20"/>
              </w:rPr>
            </w:pPr>
            <w:r w:rsidRPr="00C63639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32" w:type="dxa"/>
            <w:shd w:val="clear" w:color="auto" w:fill="auto"/>
            <w:vAlign w:val="bottom"/>
          </w:tcPr>
          <w:p w:rsidR="00672B56" w:rsidRPr="00C63639" w:rsidRDefault="00672B56" w:rsidP="00760E07">
            <w:pPr>
              <w:ind w:left="-120" w:right="-213"/>
              <w:jc w:val="center"/>
              <w:rPr>
                <w:b/>
                <w:sz w:val="20"/>
                <w:szCs w:val="20"/>
              </w:rPr>
            </w:pPr>
            <w:r w:rsidRPr="00C63639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4E53B1">
            <w:pPr>
              <w:ind w:left="-120" w:right="-213"/>
              <w:jc w:val="center"/>
              <w:rPr>
                <w:b/>
                <w:sz w:val="20"/>
                <w:szCs w:val="20"/>
              </w:rPr>
            </w:pPr>
            <w:r w:rsidRPr="00C63639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4E53B1">
            <w:pPr>
              <w:ind w:left="-120" w:right="-213"/>
              <w:jc w:val="center"/>
              <w:rPr>
                <w:b/>
                <w:sz w:val="20"/>
                <w:szCs w:val="20"/>
              </w:rPr>
            </w:pPr>
            <w:r w:rsidRPr="00C63639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4E53B1">
            <w:pPr>
              <w:ind w:left="-120" w:right="-213"/>
              <w:jc w:val="center"/>
              <w:rPr>
                <w:b/>
                <w:sz w:val="20"/>
                <w:szCs w:val="20"/>
              </w:rPr>
            </w:pPr>
            <w:r w:rsidRPr="00C63639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32" w:type="dxa"/>
            <w:vAlign w:val="bottom"/>
          </w:tcPr>
          <w:p w:rsidR="00672B56" w:rsidRPr="00E40492" w:rsidRDefault="00672B56" w:rsidP="004E53B1">
            <w:pPr>
              <w:ind w:left="-120" w:right="-213"/>
              <w:jc w:val="center"/>
              <w:rPr>
                <w:b/>
                <w:sz w:val="20"/>
                <w:szCs w:val="20"/>
              </w:rPr>
            </w:pPr>
            <w:r w:rsidRPr="00C63639">
              <w:rPr>
                <w:b/>
                <w:sz w:val="20"/>
                <w:szCs w:val="20"/>
                <w:lang w:val="en-US"/>
              </w:rPr>
              <w:t>100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4E53B1">
            <w:pPr>
              <w:ind w:left="-120" w:right="-213"/>
              <w:jc w:val="center"/>
              <w:rPr>
                <w:b/>
                <w:sz w:val="20"/>
                <w:szCs w:val="20"/>
              </w:rPr>
            </w:pPr>
            <w:r w:rsidRPr="00C63639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C6363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33" w:type="dxa"/>
            <w:vAlign w:val="bottom"/>
          </w:tcPr>
          <w:p w:rsidR="00672B56" w:rsidRPr="00351F66" w:rsidRDefault="00672B56" w:rsidP="004E53B1">
            <w:pPr>
              <w:ind w:left="-120" w:right="-2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33" w:type="dxa"/>
          </w:tcPr>
          <w:p w:rsidR="00672B56" w:rsidRPr="006231FE" w:rsidRDefault="00672B56" w:rsidP="004E53B1">
            <w:pPr>
              <w:ind w:left="-120" w:right="-213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100</w:t>
            </w:r>
          </w:p>
        </w:tc>
        <w:tc>
          <w:tcPr>
            <w:tcW w:w="833" w:type="dxa"/>
          </w:tcPr>
          <w:p w:rsidR="00672B56" w:rsidRPr="00A21D84" w:rsidRDefault="00672B56" w:rsidP="004E53B1">
            <w:pPr>
              <w:ind w:left="-120" w:right="-2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33" w:type="dxa"/>
          </w:tcPr>
          <w:p w:rsidR="00672B56" w:rsidRDefault="00D0652B" w:rsidP="004E53B1">
            <w:pPr>
              <w:ind w:left="-120" w:right="-2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72B56" w:rsidRPr="00C63639" w:rsidTr="00672B56">
        <w:trPr>
          <w:trHeight w:val="54"/>
          <w:jc w:val="center"/>
        </w:trPr>
        <w:tc>
          <w:tcPr>
            <w:tcW w:w="4695" w:type="dxa"/>
            <w:tcBorders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tabs>
                <w:tab w:val="center" w:pos="1371"/>
              </w:tabs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    из них:</w:t>
            </w:r>
          </w:p>
          <w:p w:rsidR="00672B56" w:rsidRPr="00C63639" w:rsidRDefault="00672B56" w:rsidP="00760E07">
            <w:pPr>
              <w:tabs>
                <w:tab w:val="center" w:pos="1371"/>
              </w:tabs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юридические лица, являющиеся </w:t>
            </w:r>
          </w:p>
          <w:p w:rsidR="00672B56" w:rsidRPr="00C63639" w:rsidRDefault="00672B56" w:rsidP="00760E07">
            <w:pPr>
              <w:tabs>
                <w:tab w:val="center" w:pos="1371"/>
              </w:tabs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коммерческими организациями</w:t>
            </w:r>
          </w:p>
        </w:tc>
        <w:tc>
          <w:tcPr>
            <w:tcW w:w="832" w:type="dxa"/>
            <w:shd w:val="clear" w:color="auto" w:fill="auto"/>
            <w:vAlign w:val="bottom"/>
          </w:tcPr>
          <w:p w:rsidR="00672B56" w:rsidRPr="00C63639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70,8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66,2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ind w:right="-213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66,0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63,8</w:t>
            </w:r>
          </w:p>
        </w:tc>
        <w:tc>
          <w:tcPr>
            <w:tcW w:w="832" w:type="dxa"/>
            <w:vAlign w:val="bottom"/>
          </w:tcPr>
          <w:p w:rsidR="00672B56" w:rsidRPr="00C63639" w:rsidRDefault="00672B56" w:rsidP="00760E07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64</w:t>
            </w:r>
            <w:r w:rsidRPr="00C63639">
              <w:rPr>
                <w:sz w:val="20"/>
                <w:szCs w:val="20"/>
              </w:rPr>
              <w:t>,</w:t>
            </w:r>
            <w:r w:rsidRPr="00C63639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65,6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67</w:t>
            </w:r>
            <w:r w:rsidRPr="00C63639">
              <w:rPr>
                <w:sz w:val="20"/>
                <w:szCs w:val="20"/>
              </w:rPr>
              <w:t>,</w:t>
            </w:r>
            <w:r w:rsidRPr="00C6363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33" w:type="dxa"/>
            <w:vAlign w:val="bottom"/>
          </w:tcPr>
          <w:p w:rsidR="00672B56" w:rsidRPr="00351F6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</w:t>
            </w:r>
          </w:p>
        </w:tc>
        <w:tc>
          <w:tcPr>
            <w:tcW w:w="833" w:type="dxa"/>
            <w:vAlign w:val="bottom"/>
          </w:tcPr>
          <w:p w:rsidR="00672B56" w:rsidRPr="006231FE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68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833" w:type="dxa"/>
          </w:tcPr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A21D84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33" w:type="dxa"/>
          </w:tcPr>
          <w:p w:rsidR="00D0652B" w:rsidRDefault="00D0652B" w:rsidP="00E624A3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D0652B" w:rsidRDefault="00D0652B" w:rsidP="00D0652B">
            <w:pPr>
              <w:rPr>
                <w:sz w:val="20"/>
                <w:szCs w:val="20"/>
              </w:rPr>
            </w:pPr>
          </w:p>
          <w:p w:rsidR="00672B56" w:rsidRPr="00D0652B" w:rsidRDefault="00D0652B" w:rsidP="00D06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</w:tr>
      <w:tr w:rsidR="00672B56" w:rsidRPr="00C63639" w:rsidTr="00672B56">
        <w:trPr>
          <w:trHeight w:val="54"/>
          <w:jc w:val="center"/>
        </w:trPr>
        <w:tc>
          <w:tcPr>
            <w:tcW w:w="4695" w:type="dxa"/>
            <w:tcBorders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tabs>
                <w:tab w:val="left" w:pos="510"/>
                <w:tab w:val="center" w:pos="1371"/>
              </w:tabs>
              <w:rPr>
                <w:sz w:val="20"/>
                <w:szCs w:val="20"/>
              </w:rPr>
            </w:pPr>
            <w:r w:rsidRPr="00C63639">
              <w:rPr>
                <w:b/>
                <w:sz w:val="20"/>
                <w:szCs w:val="20"/>
              </w:rPr>
              <w:tab/>
            </w:r>
            <w:r w:rsidRPr="00C63639">
              <w:rPr>
                <w:sz w:val="20"/>
                <w:szCs w:val="20"/>
              </w:rPr>
              <w:t>из них:</w:t>
            </w:r>
          </w:p>
          <w:p w:rsidR="00672B56" w:rsidRPr="00C63639" w:rsidRDefault="00672B56" w:rsidP="00760E07">
            <w:pPr>
              <w:tabs>
                <w:tab w:val="left" w:pos="310"/>
                <w:tab w:val="center" w:pos="1371"/>
              </w:tabs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унитарные предприятия</w:t>
            </w:r>
          </w:p>
        </w:tc>
        <w:tc>
          <w:tcPr>
            <w:tcW w:w="832" w:type="dxa"/>
            <w:shd w:val="clear" w:color="auto" w:fill="auto"/>
            <w:vAlign w:val="bottom"/>
          </w:tcPr>
          <w:p w:rsidR="00672B56" w:rsidRPr="00C63639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4,7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4,3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4,2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4,2</w:t>
            </w:r>
          </w:p>
        </w:tc>
        <w:tc>
          <w:tcPr>
            <w:tcW w:w="832" w:type="dxa"/>
            <w:vAlign w:val="bottom"/>
          </w:tcPr>
          <w:p w:rsidR="00672B56" w:rsidRPr="00C63639" w:rsidRDefault="00672B56" w:rsidP="00760E07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4</w:t>
            </w:r>
            <w:r w:rsidRPr="00C63639">
              <w:rPr>
                <w:sz w:val="20"/>
                <w:szCs w:val="20"/>
              </w:rPr>
              <w:t>,</w:t>
            </w:r>
            <w:r w:rsidRPr="00C6363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3,7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3</w:t>
            </w:r>
            <w:r w:rsidRPr="00C63639">
              <w:rPr>
                <w:sz w:val="20"/>
                <w:szCs w:val="20"/>
              </w:rPr>
              <w:t>,</w:t>
            </w:r>
            <w:r w:rsidRPr="00C63639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33" w:type="dxa"/>
            <w:vAlign w:val="bottom"/>
          </w:tcPr>
          <w:p w:rsidR="00672B56" w:rsidRPr="00351F6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833" w:type="dxa"/>
            <w:vAlign w:val="bottom"/>
          </w:tcPr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833" w:type="dxa"/>
          </w:tcPr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833" w:type="dxa"/>
          </w:tcPr>
          <w:p w:rsidR="00D0652B" w:rsidRDefault="00D0652B" w:rsidP="00E624A3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D0652B" w:rsidRDefault="00D0652B" w:rsidP="00D06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672B56" w:rsidRPr="00C63639" w:rsidTr="00672B56">
        <w:trPr>
          <w:trHeight w:val="54"/>
          <w:jc w:val="center"/>
        </w:trPr>
        <w:tc>
          <w:tcPr>
            <w:tcW w:w="4695" w:type="dxa"/>
            <w:tcBorders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хозяйственные общества  и товарищества</w:t>
            </w:r>
          </w:p>
        </w:tc>
        <w:tc>
          <w:tcPr>
            <w:tcW w:w="832" w:type="dxa"/>
            <w:shd w:val="clear" w:color="auto" w:fill="auto"/>
            <w:vAlign w:val="bottom"/>
          </w:tcPr>
          <w:p w:rsidR="00672B56" w:rsidRPr="00822C8F" w:rsidRDefault="00672B56" w:rsidP="00822C8F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822C8F">
              <w:rPr>
                <w:sz w:val="20"/>
                <w:szCs w:val="20"/>
              </w:rPr>
              <w:t>53,9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52,2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52,8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52,0</w:t>
            </w:r>
          </w:p>
        </w:tc>
        <w:tc>
          <w:tcPr>
            <w:tcW w:w="832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822C8F">
              <w:rPr>
                <w:sz w:val="20"/>
                <w:szCs w:val="20"/>
                <w:lang w:val="en-US"/>
              </w:rPr>
              <w:t>53</w:t>
            </w:r>
            <w:r w:rsidRPr="00822C8F">
              <w:rPr>
                <w:sz w:val="20"/>
                <w:szCs w:val="20"/>
              </w:rPr>
              <w:t>,</w:t>
            </w:r>
            <w:r w:rsidRPr="00822C8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822C8F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822C8F">
              <w:rPr>
                <w:sz w:val="20"/>
                <w:szCs w:val="20"/>
              </w:rPr>
              <w:t>54,8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C63639">
              <w:rPr>
                <w:sz w:val="20"/>
                <w:szCs w:val="20"/>
                <w:lang w:val="en-US"/>
              </w:rPr>
              <w:t>56</w:t>
            </w:r>
            <w:r w:rsidRPr="00C63639">
              <w:rPr>
                <w:sz w:val="20"/>
                <w:szCs w:val="20"/>
              </w:rPr>
              <w:t>,</w:t>
            </w:r>
            <w:r w:rsidRPr="00C63639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33" w:type="dxa"/>
            <w:vAlign w:val="bottom"/>
          </w:tcPr>
          <w:p w:rsidR="00672B56" w:rsidRPr="00351F6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833" w:type="dxa"/>
            <w:vAlign w:val="bottom"/>
          </w:tcPr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59,5</w:t>
            </w:r>
          </w:p>
        </w:tc>
        <w:tc>
          <w:tcPr>
            <w:tcW w:w="833" w:type="dxa"/>
          </w:tcPr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61,1</w:t>
            </w:r>
          </w:p>
        </w:tc>
        <w:tc>
          <w:tcPr>
            <w:tcW w:w="833" w:type="dxa"/>
          </w:tcPr>
          <w:p w:rsidR="00672B56" w:rsidRDefault="00D0652B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</w:tr>
      <w:tr w:rsidR="00672B56" w:rsidRPr="00C63639" w:rsidTr="00672B56">
        <w:trPr>
          <w:trHeight w:val="54"/>
          <w:jc w:val="center"/>
        </w:trPr>
        <w:tc>
          <w:tcPr>
            <w:tcW w:w="4695" w:type="dxa"/>
            <w:tcBorders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tabs>
                <w:tab w:val="left" w:pos="780"/>
                <w:tab w:val="center" w:pos="1371"/>
              </w:tabs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        в том числе акционерные  общества</w:t>
            </w:r>
            <w:r w:rsidRPr="00C63639">
              <w:rPr>
                <w:sz w:val="20"/>
                <w:szCs w:val="20"/>
              </w:rPr>
              <w:tab/>
            </w:r>
          </w:p>
        </w:tc>
        <w:tc>
          <w:tcPr>
            <w:tcW w:w="832" w:type="dxa"/>
            <w:shd w:val="clear" w:color="auto" w:fill="auto"/>
            <w:vAlign w:val="bottom"/>
          </w:tcPr>
          <w:p w:rsidR="00672B56" w:rsidRPr="00822C8F" w:rsidRDefault="00672B56" w:rsidP="00822C8F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822C8F">
              <w:rPr>
                <w:sz w:val="20"/>
                <w:szCs w:val="20"/>
              </w:rPr>
              <w:t>2,2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2,1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1,9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1,8</w:t>
            </w:r>
          </w:p>
        </w:tc>
        <w:tc>
          <w:tcPr>
            <w:tcW w:w="832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822C8F">
              <w:rPr>
                <w:sz w:val="20"/>
                <w:szCs w:val="20"/>
                <w:lang w:val="en-US"/>
              </w:rPr>
              <w:t>2</w:t>
            </w:r>
            <w:r w:rsidRPr="00822C8F">
              <w:rPr>
                <w:sz w:val="20"/>
                <w:szCs w:val="20"/>
              </w:rPr>
              <w:t>,</w:t>
            </w:r>
            <w:r w:rsidRPr="00822C8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1,6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1,6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833" w:type="dxa"/>
            <w:vAlign w:val="bottom"/>
          </w:tcPr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833" w:type="dxa"/>
          </w:tcPr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833" w:type="dxa"/>
          </w:tcPr>
          <w:p w:rsidR="00672B56" w:rsidRDefault="00D0652B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672B56" w:rsidRPr="00C63639" w:rsidTr="00672B56">
        <w:trPr>
          <w:trHeight w:val="54"/>
          <w:jc w:val="center"/>
        </w:trPr>
        <w:tc>
          <w:tcPr>
            <w:tcW w:w="4695" w:type="dxa"/>
            <w:tcBorders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юридические лица, являющиеся  </w:t>
            </w:r>
          </w:p>
          <w:p w:rsidR="00672B56" w:rsidRPr="00C63639" w:rsidRDefault="00672B56" w:rsidP="00760E07">
            <w:pPr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некоммерческими  организациями</w:t>
            </w:r>
          </w:p>
        </w:tc>
        <w:tc>
          <w:tcPr>
            <w:tcW w:w="832" w:type="dxa"/>
            <w:shd w:val="clear" w:color="auto" w:fill="auto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25,9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30,4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30,6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32,6</w:t>
            </w:r>
          </w:p>
        </w:tc>
        <w:tc>
          <w:tcPr>
            <w:tcW w:w="832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822C8F">
              <w:rPr>
                <w:sz w:val="20"/>
                <w:szCs w:val="20"/>
                <w:lang w:val="en-US"/>
              </w:rPr>
              <w:t>32</w:t>
            </w:r>
            <w:r w:rsidRPr="00822C8F">
              <w:rPr>
                <w:sz w:val="20"/>
                <w:szCs w:val="20"/>
              </w:rPr>
              <w:t>,</w:t>
            </w:r>
            <w:r w:rsidRPr="00822C8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31,1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29,8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</w:t>
            </w:r>
          </w:p>
        </w:tc>
        <w:tc>
          <w:tcPr>
            <w:tcW w:w="833" w:type="dxa"/>
            <w:vAlign w:val="bottom"/>
          </w:tcPr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833" w:type="dxa"/>
          </w:tcPr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27,7</w:t>
            </w:r>
          </w:p>
        </w:tc>
        <w:tc>
          <w:tcPr>
            <w:tcW w:w="833" w:type="dxa"/>
          </w:tcPr>
          <w:p w:rsidR="00D0652B" w:rsidRDefault="00D0652B" w:rsidP="00E624A3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D0652B" w:rsidRDefault="00D0652B" w:rsidP="00D06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</w:tr>
      <w:tr w:rsidR="00672B56" w:rsidRPr="00C63639" w:rsidTr="00672B56">
        <w:trPr>
          <w:trHeight w:val="54"/>
          <w:jc w:val="center"/>
        </w:trPr>
        <w:tc>
          <w:tcPr>
            <w:tcW w:w="4695" w:type="dxa"/>
            <w:tcBorders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tabs>
                <w:tab w:val="left" w:pos="710"/>
                <w:tab w:val="center" w:pos="1371"/>
              </w:tabs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              из них:</w:t>
            </w:r>
          </w:p>
          <w:p w:rsidR="00672B56" w:rsidRPr="00C63639" w:rsidRDefault="00672B56" w:rsidP="00760E07">
            <w:pPr>
              <w:tabs>
                <w:tab w:val="left" w:pos="710"/>
                <w:tab w:val="center" w:pos="1371"/>
              </w:tabs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       потребительские кооперативы</w:t>
            </w:r>
          </w:p>
        </w:tc>
        <w:tc>
          <w:tcPr>
            <w:tcW w:w="832" w:type="dxa"/>
            <w:shd w:val="clear" w:color="auto" w:fill="auto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0,8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0,7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0,7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0,6</w:t>
            </w:r>
          </w:p>
        </w:tc>
        <w:tc>
          <w:tcPr>
            <w:tcW w:w="832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822C8F">
              <w:rPr>
                <w:sz w:val="20"/>
                <w:szCs w:val="20"/>
                <w:lang w:val="en-US"/>
              </w:rPr>
              <w:t>0</w:t>
            </w:r>
            <w:r w:rsidRPr="00822C8F">
              <w:rPr>
                <w:sz w:val="20"/>
                <w:szCs w:val="20"/>
              </w:rPr>
              <w:t>,</w:t>
            </w:r>
            <w:r w:rsidRPr="00822C8F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0,7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0,7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833" w:type="dxa"/>
            <w:vAlign w:val="bottom"/>
          </w:tcPr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833" w:type="dxa"/>
          </w:tcPr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833" w:type="dxa"/>
          </w:tcPr>
          <w:p w:rsidR="00D0652B" w:rsidRDefault="00D0652B" w:rsidP="00E624A3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D0652B" w:rsidRDefault="00D0652B" w:rsidP="00D06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672B56" w:rsidRPr="00C63639" w:rsidTr="00672B56">
        <w:trPr>
          <w:trHeight w:val="54"/>
          <w:jc w:val="center"/>
        </w:trPr>
        <w:tc>
          <w:tcPr>
            <w:tcW w:w="4695" w:type="dxa"/>
            <w:tcBorders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tabs>
                <w:tab w:val="left" w:pos="210"/>
                <w:tab w:val="center" w:pos="1371"/>
              </w:tabs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       учреждения</w:t>
            </w:r>
          </w:p>
        </w:tc>
        <w:tc>
          <w:tcPr>
            <w:tcW w:w="832" w:type="dxa"/>
            <w:shd w:val="clear" w:color="auto" w:fill="auto"/>
            <w:vAlign w:val="bottom"/>
          </w:tcPr>
          <w:p w:rsidR="00672B56" w:rsidRPr="00822C8F" w:rsidRDefault="00672B56" w:rsidP="00822C8F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822C8F">
              <w:rPr>
                <w:sz w:val="20"/>
                <w:szCs w:val="20"/>
              </w:rPr>
              <w:t>16,8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21,4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822C8F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822C8F">
              <w:rPr>
                <w:sz w:val="20"/>
                <w:szCs w:val="20"/>
              </w:rPr>
              <w:t>22,5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24,4</w:t>
            </w:r>
          </w:p>
        </w:tc>
        <w:tc>
          <w:tcPr>
            <w:tcW w:w="832" w:type="dxa"/>
            <w:vAlign w:val="bottom"/>
          </w:tcPr>
          <w:p w:rsidR="00672B56" w:rsidRPr="00822C8F" w:rsidRDefault="00672B56" w:rsidP="00822C8F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822C8F">
              <w:rPr>
                <w:sz w:val="20"/>
                <w:szCs w:val="20"/>
              </w:rPr>
              <w:t>27,8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822C8F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23,4</w:t>
            </w:r>
          </w:p>
        </w:tc>
        <w:tc>
          <w:tcPr>
            <w:tcW w:w="833" w:type="dxa"/>
            <w:vAlign w:val="bottom"/>
          </w:tcPr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22,6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833" w:type="dxa"/>
            <w:vAlign w:val="bottom"/>
          </w:tcPr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833" w:type="dxa"/>
          </w:tcPr>
          <w:p w:rsidR="00672B56" w:rsidRDefault="00672B56" w:rsidP="003F30DF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Default="00672B56" w:rsidP="003F30DF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</w:t>
            </w:r>
          </w:p>
        </w:tc>
        <w:tc>
          <w:tcPr>
            <w:tcW w:w="833" w:type="dxa"/>
          </w:tcPr>
          <w:p w:rsidR="00D0652B" w:rsidRDefault="00D0652B" w:rsidP="003F30DF">
            <w:pPr>
              <w:ind w:left="-120" w:right="-213"/>
              <w:jc w:val="center"/>
              <w:rPr>
                <w:sz w:val="20"/>
                <w:szCs w:val="20"/>
              </w:rPr>
            </w:pPr>
          </w:p>
          <w:p w:rsidR="00672B56" w:rsidRPr="00D0652B" w:rsidRDefault="00D0652B" w:rsidP="00D06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</w:t>
            </w:r>
          </w:p>
        </w:tc>
      </w:tr>
      <w:tr w:rsidR="00672B56" w:rsidRPr="00C63639" w:rsidTr="00672B56">
        <w:trPr>
          <w:trHeight w:val="54"/>
          <w:jc w:val="center"/>
        </w:trPr>
        <w:tc>
          <w:tcPr>
            <w:tcW w:w="4695" w:type="dxa"/>
            <w:tcBorders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tabs>
                <w:tab w:val="left" w:pos="200"/>
                <w:tab w:val="center" w:pos="1371"/>
              </w:tabs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       фонды</w:t>
            </w:r>
          </w:p>
        </w:tc>
        <w:tc>
          <w:tcPr>
            <w:tcW w:w="832" w:type="dxa"/>
            <w:shd w:val="clear" w:color="auto" w:fill="auto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0,6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0,6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0,5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0,5</w:t>
            </w:r>
          </w:p>
        </w:tc>
        <w:tc>
          <w:tcPr>
            <w:tcW w:w="832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822C8F">
              <w:rPr>
                <w:sz w:val="20"/>
                <w:szCs w:val="20"/>
                <w:lang w:val="en-US"/>
              </w:rPr>
              <w:t>0</w:t>
            </w:r>
            <w:r w:rsidRPr="00822C8F">
              <w:rPr>
                <w:sz w:val="20"/>
                <w:szCs w:val="20"/>
              </w:rPr>
              <w:t>,</w:t>
            </w:r>
            <w:r w:rsidRPr="00822C8F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0,5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0,4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833" w:type="dxa"/>
            <w:vAlign w:val="bottom"/>
          </w:tcPr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833" w:type="dxa"/>
          </w:tcPr>
          <w:p w:rsidR="00672B56" w:rsidRDefault="00672B56" w:rsidP="003F30DF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33" w:type="dxa"/>
          </w:tcPr>
          <w:p w:rsidR="00672B56" w:rsidRDefault="00D0652B" w:rsidP="003F30DF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672B56" w:rsidRPr="00C63639" w:rsidTr="00672B56">
        <w:trPr>
          <w:trHeight w:val="54"/>
          <w:jc w:val="center"/>
        </w:trPr>
        <w:tc>
          <w:tcPr>
            <w:tcW w:w="4695" w:type="dxa"/>
            <w:tcBorders>
              <w:bottom w:val="triple" w:sz="4" w:space="0" w:color="92D050"/>
              <w:right w:val="triple" w:sz="4" w:space="0" w:color="92D050"/>
            </w:tcBorders>
            <w:shd w:val="clear" w:color="auto" w:fill="FFFFCC"/>
          </w:tcPr>
          <w:p w:rsidR="00672B56" w:rsidRPr="00C63639" w:rsidRDefault="00672B56" w:rsidP="00760E07">
            <w:pPr>
              <w:tabs>
                <w:tab w:val="left" w:pos="200"/>
                <w:tab w:val="center" w:pos="1371"/>
              </w:tabs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 xml:space="preserve">  организации без прав юридического лица</w:t>
            </w:r>
          </w:p>
        </w:tc>
        <w:tc>
          <w:tcPr>
            <w:tcW w:w="832" w:type="dxa"/>
            <w:shd w:val="clear" w:color="auto" w:fill="auto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3,3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3,4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3,4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3,7</w:t>
            </w:r>
          </w:p>
        </w:tc>
        <w:tc>
          <w:tcPr>
            <w:tcW w:w="832" w:type="dxa"/>
            <w:vAlign w:val="bottom"/>
          </w:tcPr>
          <w:p w:rsidR="00672B56" w:rsidRPr="00822C8F" w:rsidRDefault="00672B56" w:rsidP="00760E07">
            <w:pPr>
              <w:ind w:left="-120" w:right="-213"/>
              <w:jc w:val="center"/>
              <w:rPr>
                <w:sz w:val="20"/>
                <w:szCs w:val="20"/>
                <w:lang w:val="en-US"/>
              </w:rPr>
            </w:pPr>
            <w:r w:rsidRPr="00822C8F">
              <w:rPr>
                <w:sz w:val="20"/>
                <w:szCs w:val="20"/>
                <w:lang w:val="en-US"/>
              </w:rPr>
              <w:t>3</w:t>
            </w:r>
            <w:r w:rsidRPr="00822C8F">
              <w:rPr>
                <w:sz w:val="20"/>
                <w:szCs w:val="20"/>
              </w:rPr>
              <w:t>,</w:t>
            </w:r>
            <w:r w:rsidRPr="00822C8F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33" w:type="dxa"/>
            <w:vAlign w:val="bottom"/>
          </w:tcPr>
          <w:p w:rsidR="00672B56" w:rsidRPr="00822C8F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822C8F">
              <w:rPr>
                <w:sz w:val="20"/>
                <w:szCs w:val="20"/>
              </w:rPr>
              <w:t>3,3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 w:rsidRPr="00C63639">
              <w:rPr>
                <w:sz w:val="20"/>
                <w:szCs w:val="20"/>
              </w:rPr>
              <w:t>3,2</w:t>
            </w:r>
          </w:p>
        </w:tc>
        <w:tc>
          <w:tcPr>
            <w:tcW w:w="833" w:type="dxa"/>
            <w:vAlign w:val="bottom"/>
          </w:tcPr>
          <w:p w:rsidR="00672B56" w:rsidRPr="00C63639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833" w:type="dxa"/>
            <w:vAlign w:val="bottom"/>
          </w:tcPr>
          <w:p w:rsidR="00672B56" w:rsidRDefault="00672B56" w:rsidP="00E624A3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833" w:type="dxa"/>
          </w:tcPr>
          <w:p w:rsidR="00672B56" w:rsidRDefault="00672B56" w:rsidP="00944165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833" w:type="dxa"/>
          </w:tcPr>
          <w:p w:rsidR="00672B56" w:rsidRDefault="00D0652B" w:rsidP="00944165">
            <w:pPr>
              <w:ind w:left="-120"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</w:tbl>
    <w:p w:rsidR="00C066D7" w:rsidRPr="00C63639" w:rsidRDefault="00C066D7" w:rsidP="00C63639">
      <w:pPr>
        <w:pStyle w:val="a9"/>
        <w:numPr>
          <w:ilvl w:val="0"/>
          <w:numId w:val="1"/>
        </w:numPr>
        <w:ind w:firstLine="1653"/>
        <w:rPr>
          <w:sz w:val="16"/>
          <w:szCs w:val="16"/>
        </w:rPr>
      </w:pPr>
      <w:r w:rsidRPr="00C63639">
        <w:rPr>
          <w:sz w:val="16"/>
          <w:szCs w:val="16"/>
        </w:rPr>
        <w:t>По данным государственной регистрации</w:t>
      </w:r>
    </w:p>
    <w:sectPr w:rsidR="00C066D7" w:rsidRPr="00C63639" w:rsidSect="00A041A7">
      <w:headerReference w:type="default" r:id="rId7"/>
      <w:pgSz w:w="16838" w:h="11906" w:orient="landscape"/>
      <w:pgMar w:top="991" w:right="1134" w:bottom="850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B9B" w:rsidRDefault="00172B9B" w:rsidP="00C066D7">
      <w:r>
        <w:separator/>
      </w:r>
    </w:p>
  </w:endnote>
  <w:endnote w:type="continuationSeparator" w:id="0">
    <w:p w:rsidR="00172B9B" w:rsidRDefault="00172B9B" w:rsidP="00C06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B9B" w:rsidRDefault="00172B9B" w:rsidP="00C066D7">
      <w:r>
        <w:separator/>
      </w:r>
    </w:p>
  </w:footnote>
  <w:footnote w:type="continuationSeparator" w:id="0">
    <w:p w:rsidR="00172B9B" w:rsidRDefault="00172B9B" w:rsidP="00C066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i/>
        <w:sz w:val="32"/>
        <w:szCs w:val="32"/>
      </w:rPr>
      <w:alias w:val="Заголовок"/>
      <w:id w:val="77738743"/>
      <w:placeholder>
        <w:docPart w:val="78793897BEED45ADB3737FD313562A3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66D7" w:rsidRPr="00C066D7" w:rsidRDefault="00C066D7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i/>
            <w:sz w:val="32"/>
            <w:szCs w:val="32"/>
          </w:rPr>
        </w:pPr>
        <w:r w:rsidRPr="00C066D7">
          <w:rPr>
            <w:rFonts w:asciiTheme="majorHAnsi" w:eastAsiaTheme="majorEastAsia" w:hAnsiTheme="majorHAnsi" w:cstheme="majorBidi"/>
            <w:i/>
            <w:sz w:val="32"/>
            <w:szCs w:val="32"/>
          </w:rPr>
          <w:t>Чеченская Республика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77D5"/>
    <w:multiLevelType w:val="hybridMultilevel"/>
    <w:tmpl w:val="CEC84CAC"/>
    <w:lvl w:ilvl="0" w:tplc="E7962C7A">
      <w:start w:val="1"/>
      <w:numFmt w:val="decimal"/>
      <w:lvlText w:val="%1)"/>
      <w:lvlJc w:val="left"/>
      <w:pPr>
        <w:ind w:left="332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66D7"/>
    <w:rsid w:val="00046FA2"/>
    <w:rsid w:val="00070572"/>
    <w:rsid w:val="00073225"/>
    <w:rsid w:val="00115432"/>
    <w:rsid w:val="00172B9B"/>
    <w:rsid w:val="001F0C0F"/>
    <w:rsid w:val="002F20F9"/>
    <w:rsid w:val="00334101"/>
    <w:rsid w:val="00345FF1"/>
    <w:rsid w:val="00351F66"/>
    <w:rsid w:val="00374CD6"/>
    <w:rsid w:val="00386993"/>
    <w:rsid w:val="003F30DF"/>
    <w:rsid w:val="0040580B"/>
    <w:rsid w:val="004329BE"/>
    <w:rsid w:val="004463EA"/>
    <w:rsid w:val="004A7527"/>
    <w:rsid w:val="004E53B1"/>
    <w:rsid w:val="004F4548"/>
    <w:rsid w:val="005C25D8"/>
    <w:rsid w:val="005C460E"/>
    <w:rsid w:val="006231FE"/>
    <w:rsid w:val="00654E44"/>
    <w:rsid w:val="00672B56"/>
    <w:rsid w:val="006A4682"/>
    <w:rsid w:val="006B4FC3"/>
    <w:rsid w:val="0072534B"/>
    <w:rsid w:val="00743108"/>
    <w:rsid w:val="0078585B"/>
    <w:rsid w:val="007F3928"/>
    <w:rsid w:val="00804880"/>
    <w:rsid w:val="00814807"/>
    <w:rsid w:val="00822C8F"/>
    <w:rsid w:val="00842741"/>
    <w:rsid w:val="008A416B"/>
    <w:rsid w:val="008F2C9B"/>
    <w:rsid w:val="00944165"/>
    <w:rsid w:val="00964816"/>
    <w:rsid w:val="009741D1"/>
    <w:rsid w:val="00982789"/>
    <w:rsid w:val="009B0168"/>
    <w:rsid w:val="009B4E34"/>
    <w:rsid w:val="009C6F2D"/>
    <w:rsid w:val="00A041A7"/>
    <w:rsid w:val="00A21D84"/>
    <w:rsid w:val="00A25263"/>
    <w:rsid w:val="00A80916"/>
    <w:rsid w:val="00A91C7D"/>
    <w:rsid w:val="00A9355C"/>
    <w:rsid w:val="00B23125"/>
    <w:rsid w:val="00B254E2"/>
    <w:rsid w:val="00BA038A"/>
    <w:rsid w:val="00BC7874"/>
    <w:rsid w:val="00BE7456"/>
    <w:rsid w:val="00C066D7"/>
    <w:rsid w:val="00C20754"/>
    <w:rsid w:val="00C40F34"/>
    <w:rsid w:val="00C63639"/>
    <w:rsid w:val="00CE16F4"/>
    <w:rsid w:val="00CF30B4"/>
    <w:rsid w:val="00D0652B"/>
    <w:rsid w:val="00D43EB8"/>
    <w:rsid w:val="00E2209D"/>
    <w:rsid w:val="00E3324E"/>
    <w:rsid w:val="00E40492"/>
    <w:rsid w:val="00F940E1"/>
    <w:rsid w:val="00FD5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6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66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66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066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66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066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66D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636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8793897BEED45ADB3737FD313562A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941115-5C85-43F7-B088-8C0B23B01DF4}"/>
      </w:docPartPr>
      <w:docPartBody>
        <w:p w:rsidR="002A5B3F" w:rsidRDefault="006B77E0" w:rsidP="006B77E0">
          <w:pPr>
            <w:pStyle w:val="78793897BEED45ADB3737FD313562A3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B77E0"/>
    <w:rsid w:val="00230000"/>
    <w:rsid w:val="002A5B3F"/>
    <w:rsid w:val="00321519"/>
    <w:rsid w:val="00415E71"/>
    <w:rsid w:val="00562F93"/>
    <w:rsid w:val="005B658A"/>
    <w:rsid w:val="005F3B11"/>
    <w:rsid w:val="006A32FD"/>
    <w:rsid w:val="006B06D8"/>
    <w:rsid w:val="006B716F"/>
    <w:rsid w:val="006B77E0"/>
    <w:rsid w:val="00935F9B"/>
    <w:rsid w:val="00AB5161"/>
    <w:rsid w:val="00AE756B"/>
    <w:rsid w:val="00CD3AF6"/>
    <w:rsid w:val="00CE3696"/>
    <w:rsid w:val="00EE26BA"/>
    <w:rsid w:val="00F57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8793897BEED45ADB3737FD313562A3E">
    <w:name w:val="78793897BEED45ADB3737FD313562A3E"/>
    <w:rsid w:val="006B77E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Чеченская Республика</vt:lpstr>
    </vt:vector>
  </TitlesOfParts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Чеченская Республика</dc:title>
  <dc:subject/>
  <dc:creator>P20_DukuevaRA</dc:creator>
  <cp:keywords/>
  <dc:description/>
  <cp:lastModifiedBy>P20_ZaurbekovaZM</cp:lastModifiedBy>
  <cp:revision>23</cp:revision>
  <cp:lastPrinted>2015-05-28T08:05:00Z</cp:lastPrinted>
  <dcterms:created xsi:type="dcterms:W3CDTF">2018-02-09T08:26:00Z</dcterms:created>
  <dcterms:modified xsi:type="dcterms:W3CDTF">2021-02-02T09:05:00Z</dcterms:modified>
</cp:coreProperties>
</file>