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622" w:rsidRPr="00A03622" w:rsidRDefault="00A03622" w:rsidP="00A069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en-US"/>
        </w:rPr>
      </w:pPr>
    </w:p>
    <w:p w:rsidR="00A03622" w:rsidRPr="00A03622" w:rsidRDefault="00A03622" w:rsidP="00A069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en-US"/>
        </w:rPr>
      </w:pPr>
    </w:p>
    <w:p w:rsidR="00A03622" w:rsidRPr="00DE3A6F" w:rsidRDefault="00A03622" w:rsidP="00A069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E3A6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Основные показатели деятельности малых предприятий</w:t>
      </w:r>
    </w:p>
    <w:p w:rsidR="00A069DA" w:rsidRPr="00A03622" w:rsidRDefault="00DE3A6F" w:rsidP="00A036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3A6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(включая </w:t>
      </w:r>
      <w:proofErr w:type="spellStart"/>
      <w:r w:rsidRPr="00DE3A6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микропредприятия</w:t>
      </w:r>
      <w:proofErr w:type="spellEnd"/>
      <w:r w:rsidRPr="00DE3A6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) </w:t>
      </w:r>
      <w:r w:rsidR="00A03622" w:rsidRPr="00DE3A6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 Чеченской Республике</w:t>
      </w:r>
      <w:proofErr w:type="gramStart"/>
      <w:r w:rsidRPr="00DE3A6F">
        <w:rPr>
          <w:rFonts w:ascii="Times New Roman" w:eastAsia="Times New Roman" w:hAnsi="Times New Roman" w:cs="Times New Roman"/>
          <w:b/>
          <w:bCs/>
          <w:sz w:val="28"/>
          <w:szCs w:val="24"/>
          <w:vertAlign w:val="superscript"/>
          <w:lang w:eastAsia="ru-RU"/>
        </w:rPr>
        <w:t>1</w:t>
      </w:r>
      <w:proofErr w:type="gramEnd"/>
      <w:r w:rsidRPr="00DE3A6F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)</w:t>
      </w:r>
      <w:r w:rsidR="00A03622" w:rsidRPr="006B7E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03622" w:rsidRPr="006B7E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A069DA" w:rsidRPr="00A03622" w:rsidRDefault="00A069DA" w:rsidP="00A069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241"/>
        <w:gridCol w:w="1416"/>
        <w:gridCol w:w="1416"/>
        <w:gridCol w:w="1416"/>
        <w:gridCol w:w="1416"/>
      </w:tblGrid>
      <w:tr w:rsidR="0011247C" w:rsidRPr="00A03622" w:rsidTr="00B66AC8">
        <w:trPr>
          <w:trHeight w:val="1200"/>
          <w:jc w:val="center"/>
        </w:trPr>
        <w:tc>
          <w:tcPr>
            <w:tcW w:w="4241" w:type="dxa"/>
            <w:tcBorders>
              <w:top w:val="triple" w:sz="4" w:space="0" w:color="92D050"/>
              <w:left w:val="single" w:sz="4" w:space="0" w:color="92D050"/>
              <w:bottom w:val="single" w:sz="4" w:space="0" w:color="92D050"/>
              <w:right w:val="triple" w:sz="4" w:space="0" w:color="92D050"/>
            </w:tcBorders>
            <w:shd w:val="clear" w:color="auto" w:fill="FFFFCC"/>
          </w:tcPr>
          <w:p w:rsidR="0011247C" w:rsidRPr="00A03622" w:rsidRDefault="0011247C" w:rsidP="00A069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6" w:type="dxa"/>
            <w:tcBorders>
              <w:top w:val="triple" w:sz="4" w:space="0" w:color="92D050"/>
              <w:left w:val="single" w:sz="4" w:space="0" w:color="92D050"/>
              <w:right w:val="single" w:sz="4" w:space="0" w:color="92D050"/>
            </w:tcBorders>
            <w:shd w:val="clear" w:color="auto" w:fill="FFFFCC"/>
            <w:vAlign w:val="center"/>
          </w:tcPr>
          <w:p w:rsidR="0011247C" w:rsidRPr="00DE3A6F" w:rsidRDefault="0011247C" w:rsidP="00A069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DE3A6F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1247C" w:rsidRPr="00F7731C" w:rsidRDefault="0011247C" w:rsidP="00A069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F7731C">
              <w:rPr>
                <w:rFonts w:ascii="Times New Roman" w:hAnsi="Times New Roman" w:cs="Times New Roman"/>
                <w:sz w:val="24"/>
              </w:rPr>
              <w:t>2016</w:t>
            </w:r>
          </w:p>
          <w:p w:rsidR="0011247C" w:rsidRPr="00F7731C" w:rsidRDefault="0011247C" w:rsidP="00A069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416" w:type="dxa"/>
            <w:tcBorders>
              <w:top w:val="triple" w:sz="4" w:space="0" w:color="92D050"/>
              <w:left w:val="single" w:sz="4" w:space="0" w:color="92D050"/>
              <w:right w:val="single" w:sz="4" w:space="0" w:color="92D050"/>
            </w:tcBorders>
            <w:shd w:val="clear" w:color="auto" w:fill="FFFFCC"/>
            <w:vAlign w:val="center"/>
          </w:tcPr>
          <w:p w:rsidR="0011247C" w:rsidRPr="00F7731C" w:rsidRDefault="0011247C" w:rsidP="00A069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F7731C">
              <w:rPr>
                <w:rFonts w:ascii="Times New Roman" w:hAnsi="Times New Roman" w:cs="Times New Roman"/>
                <w:sz w:val="24"/>
                <w:lang w:val="en-US"/>
              </w:rPr>
              <w:t>2017</w:t>
            </w:r>
          </w:p>
        </w:tc>
        <w:tc>
          <w:tcPr>
            <w:tcW w:w="1416" w:type="dxa"/>
            <w:tcBorders>
              <w:top w:val="triple" w:sz="4" w:space="0" w:color="92D050"/>
              <w:left w:val="single" w:sz="4" w:space="0" w:color="92D050"/>
              <w:right w:val="single" w:sz="4" w:space="0" w:color="92D050"/>
            </w:tcBorders>
            <w:shd w:val="clear" w:color="auto" w:fill="FFFFCC"/>
            <w:vAlign w:val="center"/>
          </w:tcPr>
          <w:p w:rsidR="0011247C" w:rsidRPr="00F7731C" w:rsidRDefault="0011247C" w:rsidP="00A069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2018</w:t>
            </w:r>
          </w:p>
        </w:tc>
        <w:tc>
          <w:tcPr>
            <w:tcW w:w="1416" w:type="dxa"/>
            <w:tcBorders>
              <w:top w:val="triple" w:sz="4" w:space="0" w:color="92D050"/>
              <w:left w:val="single" w:sz="4" w:space="0" w:color="92D050"/>
              <w:right w:val="single" w:sz="4" w:space="0" w:color="92D050"/>
            </w:tcBorders>
            <w:shd w:val="clear" w:color="auto" w:fill="FFFFCC"/>
            <w:vAlign w:val="center"/>
          </w:tcPr>
          <w:p w:rsidR="0011247C" w:rsidRPr="0011247C" w:rsidRDefault="0011247C" w:rsidP="00A069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2019</w:t>
            </w:r>
          </w:p>
        </w:tc>
      </w:tr>
      <w:tr w:rsidR="0011247C" w:rsidRPr="00A03622" w:rsidTr="00B66AC8">
        <w:trPr>
          <w:jc w:val="center"/>
        </w:trPr>
        <w:tc>
          <w:tcPr>
            <w:tcW w:w="424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triple" w:sz="4" w:space="0" w:color="92D050"/>
            </w:tcBorders>
            <w:shd w:val="clear" w:color="auto" w:fill="FFFFCC"/>
            <w:vAlign w:val="bottom"/>
          </w:tcPr>
          <w:p w:rsidR="0011247C" w:rsidRPr="00A03622" w:rsidRDefault="0011247C" w:rsidP="009D51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1247C" w:rsidRPr="004575F0" w:rsidRDefault="0011247C" w:rsidP="00457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A0362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Средняя численность работников, </w:t>
            </w:r>
            <w:r w:rsidRPr="006B7E7C">
              <w:rPr>
                <w:rFonts w:ascii="Times New Roman" w:eastAsia="Times New Roman" w:hAnsi="Times New Roman" w:cs="Times New Roman"/>
                <w:bCs/>
                <w:lang w:eastAsia="ru-RU"/>
              </w:rPr>
              <w:t>чел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.</w:t>
            </w:r>
          </w:p>
        </w:tc>
        <w:tc>
          <w:tcPr>
            <w:tcW w:w="141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bottom"/>
          </w:tcPr>
          <w:p w:rsidR="0011247C" w:rsidRPr="00A03622" w:rsidRDefault="0011247C" w:rsidP="009D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A036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25888</w:t>
            </w:r>
          </w:p>
        </w:tc>
        <w:tc>
          <w:tcPr>
            <w:tcW w:w="141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bottom"/>
          </w:tcPr>
          <w:p w:rsidR="0011247C" w:rsidRPr="00F7731C" w:rsidRDefault="0011247C" w:rsidP="009D51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23787</w:t>
            </w:r>
          </w:p>
        </w:tc>
        <w:tc>
          <w:tcPr>
            <w:tcW w:w="141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bottom"/>
          </w:tcPr>
          <w:p w:rsidR="0011247C" w:rsidRDefault="0011247C" w:rsidP="009D51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24898</w:t>
            </w:r>
          </w:p>
        </w:tc>
        <w:tc>
          <w:tcPr>
            <w:tcW w:w="141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bottom"/>
          </w:tcPr>
          <w:p w:rsidR="0011247C" w:rsidRPr="0011247C" w:rsidRDefault="0011247C" w:rsidP="009D51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23733</w:t>
            </w:r>
          </w:p>
        </w:tc>
      </w:tr>
      <w:tr w:rsidR="0011247C" w:rsidRPr="00A03622" w:rsidTr="00B66AC8">
        <w:trPr>
          <w:jc w:val="center"/>
        </w:trPr>
        <w:tc>
          <w:tcPr>
            <w:tcW w:w="424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triple" w:sz="4" w:space="0" w:color="92D050"/>
            </w:tcBorders>
            <w:shd w:val="clear" w:color="auto" w:fill="FFFFCC"/>
            <w:vAlign w:val="bottom"/>
          </w:tcPr>
          <w:p w:rsidR="0011247C" w:rsidRPr="00A03622" w:rsidRDefault="0011247C" w:rsidP="00E170D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bookmarkStart w:id="0" w:name="_GoBack"/>
            <w:bookmarkEnd w:id="0"/>
          </w:p>
          <w:p w:rsidR="0011247C" w:rsidRPr="004575F0" w:rsidRDefault="0011247C" w:rsidP="00457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en-US"/>
              </w:rPr>
            </w:pPr>
            <w:r w:rsidRPr="006B7E7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Оборот </w:t>
            </w:r>
            <w:r w:rsidRPr="00A0362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предприятий, </w:t>
            </w:r>
            <w:proofErr w:type="spellStart"/>
            <w:r w:rsidRPr="006B7E7C">
              <w:rPr>
                <w:rFonts w:ascii="Times New Roman" w:eastAsia="Times New Roman" w:hAnsi="Times New Roman" w:cs="Times New Roman"/>
                <w:bCs/>
                <w:lang w:eastAsia="ru-RU"/>
              </w:rPr>
              <w:t>тыс</w:t>
            </w:r>
            <w:proofErr w:type="gramStart"/>
            <w:r w:rsidRPr="006B7E7C">
              <w:rPr>
                <w:rFonts w:ascii="Times New Roman" w:eastAsia="Times New Roman" w:hAnsi="Times New Roman" w:cs="Times New Roman"/>
                <w:bCs/>
                <w:lang w:eastAsia="ru-RU"/>
              </w:rPr>
              <w:t>.р</w:t>
            </w:r>
            <w:proofErr w:type="gramEnd"/>
            <w:r w:rsidRPr="006B7E7C">
              <w:rPr>
                <w:rFonts w:ascii="Times New Roman" w:eastAsia="Times New Roman" w:hAnsi="Times New Roman" w:cs="Times New Roman"/>
                <w:bCs/>
                <w:lang w:eastAsia="ru-RU"/>
              </w:rPr>
              <w:t>уб</w:t>
            </w:r>
            <w:proofErr w:type="spellEnd"/>
            <w:r w:rsidRPr="006B7E7C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141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bottom"/>
          </w:tcPr>
          <w:p w:rsidR="0011247C" w:rsidRPr="00A03622" w:rsidRDefault="0011247C" w:rsidP="009D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A036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102592627</w:t>
            </w:r>
          </w:p>
        </w:tc>
        <w:tc>
          <w:tcPr>
            <w:tcW w:w="141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bottom"/>
          </w:tcPr>
          <w:p w:rsidR="0011247C" w:rsidRPr="00F7731C" w:rsidRDefault="0011247C" w:rsidP="009D51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85843413</w:t>
            </w:r>
          </w:p>
        </w:tc>
        <w:tc>
          <w:tcPr>
            <w:tcW w:w="141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bottom"/>
          </w:tcPr>
          <w:p w:rsidR="0011247C" w:rsidRDefault="0011247C" w:rsidP="00802C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107037719</w:t>
            </w:r>
          </w:p>
        </w:tc>
        <w:tc>
          <w:tcPr>
            <w:tcW w:w="141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bottom"/>
          </w:tcPr>
          <w:p w:rsidR="0011247C" w:rsidRPr="0011247C" w:rsidRDefault="0011247C" w:rsidP="00802C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112465874</w:t>
            </w:r>
          </w:p>
        </w:tc>
      </w:tr>
      <w:tr w:rsidR="0011247C" w:rsidRPr="00A03622" w:rsidTr="00B66AC8">
        <w:trPr>
          <w:jc w:val="center"/>
        </w:trPr>
        <w:tc>
          <w:tcPr>
            <w:tcW w:w="424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triple" w:sz="4" w:space="0" w:color="92D050"/>
            </w:tcBorders>
            <w:shd w:val="clear" w:color="auto" w:fill="FFFFCC"/>
            <w:vAlign w:val="bottom"/>
          </w:tcPr>
          <w:p w:rsidR="0011247C" w:rsidRPr="00A03622" w:rsidRDefault="0011247C" w:rsidP="00A03622">
            <w:pPr>
              <w:autoSpaceDE w:val="0"/>
              <w:autoSpaceDN w:val="0"/>
              <w:adjustRightInd w:val="0"/>
              <w:ind w:left="166"/>
              <w:rPr>
                <w:rFonts w:ascii="Times New Roman" w:hAnsi="Times New Roman" w:cs="Times New Roman"/>
              </w:rPr>
            </w:pPr>
          </w:p>
          <w:p w:rsidR="0011247C" w:rsidRPr="00A03622" w:rsidRDefault="0011247C" w:rsidP="00A03622">
            <w:pPr>
              <w:autoSpaceDE w:val="0"/>
              <w:autoSpaceDN w:val="0"/>
              <w:adjustRightInd w:val="0"/>
              <w:ind w:left="16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E7C">
              <w:rPr>
                <w:rFonts w:ascii="Times New Roman" w:eastAsia="Times New Roman" w:hAnsi="Times New Roman" w:cs="Times New Roman"/>
                <w:bCs/>
                <w:lang w:eastAsia="ru-RU"/>
              </w:rPr>
              <w:t>в том числе:</w:t>
            </w:r>
          </w:p>
          <w:p w:rsidR="0011247C" w:rsidRPr="00A03622" w:rsidRDefault="0011247C" w:rsidP="00A03622">
            <w:pPr>
              <w:autoSpaceDE w:val="0"/>
              <w:autoSpaceDN w:val="0"/>
              <w:adjustRightInd w:val="0"/>
              <w:ind w:left="16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11247C" w:rsidRDefault="0011247C" w:rsidP="0011247C">
            <w:pPr>
              <w:autoSpaceDE w:val="0"/>
              <w:autoSpaceDN w:val="0"/>
              <w:adjustRightInd w:val="0"/>
              <w:ind w:left="16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E7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отгружено товаров собственного производства, выполнено работ </w:t>
            </w:r>
          </w:p>
          <w:p w:rsidR="0011247C" w:rsidRPr="00A03622" w:rsidRDefault="0011247C" w:rsidP="0011247C">
            <w:pPr>
              <w:autoSpaceDE w:val="0"/>
              <w:autoSpaceDN w:val="0"/>
              <w:adjustRightInd w:val="0"/>
              <w:ind w:left="166"/>
              <w:rPr>
                <w:rFonts w:ascii="Times New Roman" w:hAnsi="Times New Roman" w:cs="Times New Roman"/>
              </w:rPr>
            </w:pPr>
            <w:r w:rsidRPr="006B7E7C">
              <w:rPr>
                <w:rFonts w:ascii="Times New Roman" w:eastAsia="Times New Roman" w:hAnsi="Times New Roman" w:cs="Times New Roman"/>
                <w:bCs/>
                <w:lang w:eastAsia="ru-RU"/>
              </w:rPr>
              <w:t>и услуг собственными силами</w:t>
            </w:r>
          </w:p>
        </w:tc>
        <w:tc>
          <w:tcPr>
            <w:tcW w:w="141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bottom"/>
          </w:tcPr>
          <w:p w:rsidR="0011247C" w:rsidRPr="00A03622" w:rsidRDefault="0011247C" w:rsidP="009D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A036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34260716</w:t>
            </w:r>
          </w:p>
        </w:tc>
        <w:tc>
          <w:tcPr>
            <w:tcW w:w="141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bottom"/>
          </w:tcPr>
          <w:p w:rsidR="0011247C" w:rsidRPr="00F7731C" w:rsidRDefault="0011247C" w:rsidP="009D51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29052383</w:t>
            </w:r>
          </w:p>
        </w:tc>
        <w:tc>
          <w:tcPr>
            <w:tcW w:w="141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bottom"/>
          </w:tcPr>
          <w:p w:rsidR="0011247C" w:rsidRDefault="0011247C" w:rsidP="00802C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40180157</w:t>
            </w:r>
          </w:p>
        </w:tc>
        <w:tc>
          <w:tcPr>
            <w:tcW w:w="141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bottom"/>
          </w:tcPr>
          <w:p w:rsidR="0011247C" w:rsidRPr="0011247C" w:rsidRDefault="0011247C" w:rsidP="00802C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40095437</w:t>
            </w:r>
          </w:p>
        </w:tc>
      </w:tr>
      <w:tr w:rsidR="0011247C" w:rsidRPr="00A03622" w:rsidTr="00B66AC8">
        <w:trPr>
          <w:jc w:val="center"/>
        </w:trPr>
        <w:tc>
          <w:tcPr>
            <w:tcW w:w="424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triple" w:sz="4" w:space="0" w:color="92D050"/>
            </w:tcBorders>
            <w:shd w:val="clear" w:color="auto" w:fill="FFFFCC"/>
            <w:vAlign w:val="bottom"/>
          </w:tcPr>
          <w:p w:rsidR="0011247C" w:rsidRPr="00A03622" w:rsidRDefault="0011247C" w:rsidP="00A03622">
            <w:pPr>
              <w:autoSpaceDE w:val="0"/>
              <w:autoSpaceDN w:val="0"/>
              <w:adjustRightInd w:val="0"/>
              <w:ind w:left="166"/>
              <w:rPr>
                <w:rFonts w:ascii="Times New Roman" w:hAnsi="Times New Roman" w:cs="Times New Roman"/>
              </w:rPr>
            </w:pPr>
          </w:p>
          <w:p w:rsidR="0011247C" w:rsidRPr="00A03622" w:rsidRDefault="0011247C" w:rsidP="00A03622">
            <w:pPr>
              <w:autoSpaceDE w:val="0"/>
              <w:autoSpaceDN w:val="0"/>
              <w:adjustRightInd w:val="0"/>
              <w:ind w:left="166"/>
              <w:rPr>
                <w:rFonts w:ascii="Times New Roman" w:hAnsi="Times New Roman" w:cs="Times New Roman"/>
                <w:bCs/>
              </w:rPr>
            </w:pPr>
            <w:r w:rsidRPr="006B7E7C">
              <w:rPr>
                <w:rFonts w:ascii="Times New Roman" w:eastAsia="Times New Roman" w:hAnsi="Times New Roman" w:cs="Times New Roman"/>
                <w:bCs/>
                <w:lang w:eastAsia="ru-RU"/>
              </w:rPr>
              <w:t>продано товаров несобственного производства</w:t>
            </w:r>
          </w:p>
        </w:tc>
        <w:tc>
          <w:tcPr>
            <w:tcW w:w="141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bottom"/>
          </w:tcPr>
          <w:p w:rsidR="0011247C" w:rsidRPr="00A03622" w:rsidRDefault="0011247C" w:rsidP="001375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A036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68331911</w:t>
            </w:r>
          </w:p>
        </w:tc>
        <w:tc>
          <w:tcPr>
            <w:tcW w:w="141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bottom"/>
          </w:tcPr>
          <w:p w:rsidR="0011247C" w:rsidRPr="00F7731C" w:rsidRDefault="0011247C" w:rsidP="001375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56791030</w:t>
            </w:r>
          </w:p>
        </w:tc>
        <w:tc>
          <w:tcPr>
            <w:tcW w:w="141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bottom"/>
          </w:tcPr>
          <w:p w:rsidR="0011247C" w:rsidRDefault="0011247C" w:rsidP="00802C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66857562</w:t>
            </w:r>
          </w:p>
        </w:tc>
        <w:tc>
          <w:tcPr>
            <w:tcW w:w="141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bottom"/>
          </w:tcPr>
          <w:p w:rsidR="0011247C" w:rsidRPr="0011247C" w:rsidRDefault="0011247C" w:rsidP="00802C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72370437</w:t>
            </w:r>
          </w:p>
        </w:tc>
      </w:tr>
      <w:tr w:rsidR="0011247C" w:rsidRPr="00A03622" w:rsidTr="00B66AC8">
        <w:trPr>
          <w:jc w:val="center"/>
        </w:trPr>
        <w:tc>
          <w:tcPr>
            <w:tcW w:w="4241" w:type="dxa"/>
            <w:tcBorders>
              <w:top w:val="single" w:sz="4" w:space="0" w:color="92D050"/>
              <w:left w:val="single" w:sz="4" w:space="0" w:color="92D050"/>
              <w:bottom w:val="triple" w:sz="4" w:space="0" w:color="92D050"/>
              <w:right w:val="triple" w:sz="4" w:space="0" w:color="92D050"/>
            </w:tcBorders>
            <w:shd w:val="clear" w:color="auto" w:fill="FFFFCC"/>
            <w:vAlign w:val="bottom"/>
          </w:tcPr>
          <w:p w:rsidR="0011247C" w:rsidRPr="00A03622" w:rsidRDefault="0011247C" w:rsidP="009D51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1247C" w:rsidRDefault="0011247C" w:rsidP="009D510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E7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Инвестиции в основной капитал </w:t>
            </w:r>
          </w:p>
          <w:p w:rsidR="0011247C" w:rsidRPr="00A03622" w:rsidRDefault="0011247C" w:rsidP="001124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B7E7C">
              <w:rPr>
                <w:rFonts w:ascii="Times New Roman" w:eastAsia="Times New Roman" w:hAnsi="Times New Roman" w:cs="Times New Roman"/>
                <w:bCs/>
                <w:lang w:eastAsia="ru-RU"/>
              </w:rPr>
              <w:t>(в части новых и приобретённы</w:t>
            </w:r>
            <w:r w:rsidRPr="00A0362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х по импорту основных средств), </w:t>
            </w:r>
            <w:proofErr w:type="spellStart"/>
            <w:r w:rsidRPr="006B7E7C">
              <w:rPr>
                <w:rFonts w:ascii="Times New Roman" w:eastAsia="Times New Roman" w:hAnsi="Times New Roman" w:cs="Times New Roman"/>
                <w:bCs/>
                <w:lang w:eastAsia="ru-RU"/>
              </w:rPr>
              <w:t>тыс</w:t>
            </w:r>
            <w:proofErr w:type="gramStart"/>
            <w:r w:rsidRPr="006B7E7C">
              <w:rPr>
                <w:rFonts w:ascii="Times New Roman" w:eastAsia="Times New Roman" w:hAnsi="Times New Roman" w:cs="Times New Roman"/>
                <w:bCs/>
                <w:lang w:eastAsia="ru-RU"/>
              </w:rPr>
              <w:t>.р</w:t>
            </w:r>
            <w:proofErr w:type="gramEnd"/>
            <w:r w:rsidRPr="006B7E7C">
              <w:rPr>
                <w:rFonts w:ascii="Times New Roman" w:eastAsia="Times New Roman" w:hAnsi="Times New Roman" w:cs="Times New Roman"/>
                <w:bCs/>
                <w:lang w:eastAsia="ru-RU"/>
              </w:rPr>
              <w:t>уб</w:t>
            </w:r>
            <w:proofErr w:type="spellEnd"/>
            <w:r w:rsidRPr="006B7E7C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1416" w:type="dxa"/>
            <w:tcBorders>
              <w:top w:val="single" w:sz="4" w:space="0" w:color="92D050"/>
              <w:left w:val="single" w:sz="4" w:space="0" w:color="92D050"/>
              <w:bottom w:val="triple" w:sz="4" w:space="0" w:color="92D050"/>
              <w:right w:val="single" w:sz="4" w:space="0" w:color="92D050"/>
            </w:tcBorders>
            <w:vAlign w:val="bottom"/>
          </w:tcPr>
          <w:p w:rsidR="0011247C" w:rsidRPr="00A03622" w:rsidRDefault="0011247C" w:rsidP="009D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A036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8185616</w:t>
            </w:r>
          </w:p>
        </w:tc>
        <w:tc>
          <w:tcPr>
            <w:tcW w:w="1416" w:type="dxa"/>
            <w:tcBorders>
              <w:top w:val="single" w:sz="4" w:space="0" w:color="92D050"/>
              <w:left w:val="single" w:sz="4" w:space="0" w:color="92D050"/>
              <w:bottom w:val="triple" w:sz="4" w:space="0" w:color="92D050"/>
              <w:right w:val="single" w:sz="4" w:space="0" w:color="92D050"/>
            </w:tcBorders>
            <w:vAlign w:val="bottom"/>
          </w:tcPr>
          <w:p w:rsidR="0011247C" w:rsidRPr="00F7731C" w:rsidRDefault="0011247C" w:rsidP="009D51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5947191</w:t>
            </w:r>
          </w:p>
        </w:tc>
        <w:tc>
          <w:tcPr>
            <w:tcW w:w="1416" w:type="dxa"/>
            <w:tcBorders>
              <w:top w:val="single" w:sz="4" w:space="0" w:color="92D050"/>
              <w:left w:val="single" w:sz="4" w:space="0" w:color="92D050"/>
              <w:bottom w:val="triple" w:sz="4" w:space="0" w:color="92D050"/>
              <w:right w:val="single" w:sz="4" w:space="0" w:color="92D050"/>
            </w:tcBorders>
            <w:vAlign w:val="bottom"/>
          </w:tcPr>
          <w:p w:rsidR="0011247C" w:rsidRDefault="0011247C" w:rsidP="00802C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7768736</w:t>
            </w:r>
          </w:p>
        </w:tc>
        <w:tc>
          <w:tcPr>
            <w:tcW w:w="1416" w:type="dxa"/>
            <w:tcBorders>
              <w:top w:val="single" w:sz="4" w:space="0" w:color="92D050"/>
              <w:left w:val="single" w:sz="4" w:space="0" w:color="92D050"/>
              <w:bottom w:val="triple" w:sz="4" w:space="0" w:color="92D050"/>
              <w:right w:val="single" w:sz="4" w:space="0" w:color="92D050"/>
            </w:tcBorders>
            <w:vAlign w:val="bottom"/>
          </w:tcPr>
          <w:p w:rsidR="0011247C" w:rsidRPr="0011247C" w:rsidRDefault="0011247C" w:rsidP="00802C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6332565</w:t>
            </w:r>
          </w:p>
        </w:tc>
      </w:tr>
    </w:tbl>
    <w:p w:rsidR="00A069DA" w:rsidRPr="00DE3A6F" w:rsidRDefault="00A069DA" w:rsidP="00A069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03622" w:rsidRPr="00DE3A6F" w:rsidRDefault="00DE3A6F" w:rsidP="00DE3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DE3A6F">
        <w:rPr>
          <w:rFonts w:ascii="Times New Roman" w:hAnsi="Times New Roman" w:cs="Times New Roman"/>
          <w:sz w:val="20"/>
          <w:vertAlign w:val="superscript"/>
        </w:rPr>
        <w:t>1)</w:t>
      </w:r>
      <w:r w:rsidRPr="00DE3A6F">
        <w:rPr>
          <w:rFonts w:ascii="Times New Roman" w:hAnsi="Times New Roman" w:cs="Times New Roman"/>
          <w:sz w:val="20"/>
        </w:rPr>
        <w:t xml:space="preserve">   По данным выборочных наблюдений субъектов малого предпринимательства по формам № ПМ "Сведения об основных показателях деятельности малого предприятия" и № М</w:t>
      </w:r>
      <w:proofErr w:type="gramStart"/>
      <w:r w:rsidRPr="00DE3A6F">
        <w:rPr>
          <w:rFonts w:ascii="Times New Roman" w:hAnsi="Times New Roman" w:cs="Times New Roman"/>
          <w:sz w:val="20"/>
        </w:rPr>
        <w:t>П(</w:t>
      </w:r>
      <w:proofErr w:type="gramEnd"/>
      <w:r w:rsidRPr="00DE3A6F">
        <w:rPr>
          <w:rFonts w:ascii="Times New Roman" w:hAnsi="Times New Roman" w:cs="Times New Roman"/>
          <w:sz w:val="20"/>
        </w:rPr>
        <w:t xml:space="preserve">микро) "Сведения об основных показателях деятельности </w:t>
      </w:r>
      <w:proofErr w:type="spellStart"/>
      <w:r w:rsidRPr="00DE3A6F">
        <w:rPr>
          <w:rFonts w:ascii="Times New Roman" w:hAnsi="Times New Roman" w:cs="Times New Roman"/>
          <w:sz w:val="20"/>
        </w:rPr>
        <w:t>микропредприятия</w:t>
      </w:r>
      <w:proofErr w:type="spellEnd"/>
      <w:r w:rsidRPr="00DE3A6F">
        <w:rPr>
          <w:rFonts w:ascii="Times New Roman" w:hAnsi="Times New Roman" w:cs="Times New Roman"/>
          <w:sz w:val="20"/>
        </w:rPr>
        <w:t>" с учетом распространения на генеральную совокупность.</w:t>
      </w:r>
    </w:p>
    <w:sectPr w:rsidR="00A03622" w:rsidRPr="00DE3A6F" w:rsidSect="006B558E">
      <w:headerReference w:type="default" r:id="rId8"/>
      <w:pgSz w:w="12240" w:h="15840"/>
      <w:pgMar w:top="1134" w:right="850" w:bottom="1134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18E" w:rsidRDefault="0084518E" w:rsidP="009D510A">
      <w:pPr>
        <w:spacing w:after="0" w:line="240" w:lineRule="auto"/>
      </w:pPr>
      <w:r>
        <w:separator/>
      </w:r>
    </w:p>
  </w:endnote>
  <w:endnote w:type="continuationSeparator" w:id="0">
    <w:p w:rsidR="0084518E" w:rsidRDefault="0084518E" w:rsidP="009D5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18E" w:rsidRDefault="0084518E" w:rsidP="009D510A">
      <w:pPr>
        <w:spacing w:after="0" w:line="240" w:lineRule="auto"/>
      </w:pPr>
      <w:r>
        <w:separator/>
      </w:r>
    </w:p>
  </w:footnote>
  <w:footnote w:type="continuationSeparator" w:id="0">
    <w:p w:rsidR="0084518E" w:rsidRDefault="0084518E" w:rsidP="009D5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i/>
        <w:sz w:val="32"/>
        <w:szCs w:val="32"/>
      </w:rPr>
      <w:alias w:val="Заголовок"/>
      <w:id w:val="77738743"/>
      <w:placeholder>
        <w:docPart w:val="B682390B73E14EE8B129C7A72F0F0B7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9D510A" w:rsidRPr="009D510A" w:rsidRDefault="009D510A">
        <w:pPr>
          <w:pStyle w:val="a4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i/>
            <w:sz w:val="32"/>
            <w:szCs w:val="32"/>
          </w:rPr>
        </w:pPr>
        <w:r w:rsidRPr="009D510A">
          <w:rPr>
            <w:rFonts w:asciiTheme="majorHAnsi" w:eastAsiaTheme="majorEastAsia" w:hAnsiTheme="majorHAnsi" w:cstheme="majorBidi"/>
            <w:i/>
            <w:sz w:val="32"/>
            <w:szCs w:val="32"/>
          </w:rPr>
          <w:t>Чеченская Республика</w:t>
        </w:r>
      </w:p>
    </w:sdtContent>
  </w:sdt>
  <w:p w:rsidR="009D510A" w:rsidRDefault="009D510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69DA"/>
    <w:rsid w:val="000B361C"/>
    <w:rsid w:val="000B5384"/>
    <w:rsid w:val="000D19FB"/>
    <w:rsid w:val="0011247C"/>
    <w:rsid w:val="00123E28"/>
    <w:rsid w:val="00187F4C"/>
    <w:rsid w:val="002466F9"/>
    <w:rsid w:val="002E344E"/>
    <w:rsid w:val="00370CD3"/>
    <w:rsid w:val="003D07B1"/>
    <w:rsid w:val="004575F0"/>
    <w:rsid w:val="00492301"/>
    <w:rsid w:val="004B1B4E"/>
    <w:rsid w:val="00512B54"/>
    <w:rsid w:val="005224AE"/>
    <w:rsid w:val="00533356"/>
    <w:rsid w:val="00540D78"/>
    <w:rsid w:val="00575FC4"/>
    <w:rsid w:val="006708FC"/>
    <w:rsid w:val="006A47B0"/>
    <w:rsid w:val="006D4D3E"/>
    <w:rsid w:val="006E0069"/>
    <w:rsid w:val="007010F7"/>
    <w:rsid w:val="00702626"/>
    <w:rsid w:val="00784A14"/>
    <w:rsid w:val="00801E87"/>
    <w:rsid w:val="00802CAF"/>
    <w:rsid w:val="00843CDE"/>
    <w:rsid w:val="0084518E"/>
    <w:rsid w:val="00865A40"/>
    <w:rsid w:val="00877674"/>
    <w:rsid w:val="008A33A5"/>
    <w:rsid w:val="008C184C"/>
    <w:rsid w:val="0095490F"/>
    <w:rsid w:val="009D4864"/>
    <w:rsid w:val="009D510A"/>
    <w:rsid w:val="009F623C"/>
    <w:rsid w:val="00A03622"/>
    <w:rsid w:val="00A069DA"/>
    <w:rsid w:val="00A71728"/>
    <w:rsid w:val="00A855AE"/>
    <w:rsid w:val="00AB58A4"/>
    <w:rsid w:val="00AD1C0E"/>
    <w:rsid w:val="00B0421E"/>
    <w:rsid w:val="00B0593F"/>
    <w:rsid w:val="00B5145A"/>
    <w:rsid w:val="00B54D0B"/>
    <w:rsid w:val="00B66AC8"/>
    <w:rsid w:val="00C0448B"/>
    <w:rsid w:val="00C40878"/>
    <w:rsid w:val="00C5160B"/>
    <w:rsid w:val="00C55E17"/>
    <w:rsid w:val="00CA13BD"/>
    <w:rsid w:val="00CC17C1"/>
    <w:rsid w:val="00CF5451"/>
    <w:rsid w:val="00D16ACE"/>
    <w:rsid w:val="00D2358B"/>
    <w:rsid w:val="00D27487"/>
    <w:rsid w:val="00DA01C4"/>
    <w:rsid w:val="00DE3A6F"/>
    <w:rsid w:val="00E170D7"/>
    <w:rsid w:val="00E93F9B"/>
    <w:rsid w:val="00EC23C0"/>
    <w:rsid w:val="00EC6547"/>
    <w:rsid w:val="00F7731C"/>
    <w:rsid w:val="00FF6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D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9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9D5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D510A"/>
  </w:style>
  <w:style w:type="paragraph" w:styleId="a6">
    <w:name w:val="footer"/>
    <w:basedOn w:val="a"/>
    <w:link w:val="a7"/>
    <w:uiPriority w:val="99"/>
    <w:semiHidden/>
    <w:unhideWhenUsed/>
    <w:rsid w:val="009D5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D510A"/>
  </w:style>
  <w:style w:type="paragraph" w:styleId="a8">
    <w:name w:val="Balloon Text"/>
    <w:basedOn w:val="a"/>
    <w:link w:val="a9"/>
    <w:uiPriority w:val="99"/>
    <w:semiHidden/>
    <w:unhideWhenUsed/>
    <w:rsid w:val="009D5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51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682390B73E14EE8B129C7A72F0F0B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87D2DF-49F1-484A-97C6-D09D6208B010}"/>
      </w:docPartPr>
      <w:docPartBody>
        <w:p w:rsidR="00012786" w:rsidRDefault="000B4272" w:rsidP="000B4272">
          <w:pPr>
            <w:pStyle w:val="B682390B73E14EE8B129C7A72F0F0B7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B4272"/>
    <w:rsid w:val="00012786"/>
    <w:rsid w:val="000B4272"/>
    <w:rsid w:val="001B25EB"/>
    <w:rsid w:val="00257C40"/>
    <w:rsid w:val="002E2915"/>
    <w:rsid w:val="005743B5"/>
    <w:rsid w:val="005937D5"/>
    <w:rsid w:val="00606CC0"/>
    <w:rsid w:val="00876A80"/>
    <w:rsid w:val="00971D09"/>
    <w:rsid w:val="009D2085"/>
    <w:rsid w:val="009E2917"/>
    <w:rsid w:val="00A46C8D"/>
    <w:rsid w:val="00C64BD8"/>
    <w:rsid w:val="00C96386"/>
    <w:rsid w:val="00CA24AF"/>
    <w:rsid w:val="00CE1786"/>
    <w:rsid w:val="00D90DCB"/>
    <w:rsid w:val="00E67C42"/>
    <w:rsid w:val="00F21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682390B73E14EE8B129C7A72F0F0B74">
    <w:name w:val="B682390B73E14EE8B129C7A72F0F0B74"/>
    <w:rsid w:val="000B427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63F7A-6E1E-4A30-8297-08991D43A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Чеченская Республика</vt:lpstr>
    </vt:vector>
  </TitlesOfParts>
  <Company>Rosstat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Чеченская Республика</dc:title>
  <dc:creator>Дукишка</dc:creator>
  <cp:lastModifiedBy>Дукуева Роза Абдуллаевна</cp:lastModifiedBy>
  <cp:revision>51</cp:revision>
  <cp:lastPrinted>2014-10-03T10:14:00Z</cp:lastPrinted>
  <dcterms:created xsi:type="dcterms:W3CDTF">2013-03-16T18:25:00Z</dcterms:created>
  <dcterms:modified xsi:type="dcterms:W3CDTF">2021-01-28T10:05:00Z</dcterms:modified>
</cp:coreProperties>
</file>